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C4CF" w14:textId="77777777" w:rsidR="00561FCA" w:rsidRPr="00967F4E" w:rsidRDefault="00DF0707">
      <w:pPr>
        <w:pStyle w:val="BodyText"/>
        <w:spacing w:before="71"/>
        <w:ind w:right="2"/>
        <w:jc w:val="center"/>
        <w:rPr>
          <w:rFonts w:ascii="Times New Roman" w:hAnsi="Times New Roman" w:cs="Times New Roman"/>
          <w:b/>
          <w:bCs/>
          <w:sz w:val="24"/>
          <w:szCs w:val="24"/>
        </w:rPr>
      </w:pPr>
      <w:r w:rsidRPr="00967F4E">
        <w:rPr>
          <w:rFonts w:ascii="Times New Roman" w:hAnsi="Times New Roman" w:cs="Times New Roman"/>
          <w:b/>
          <w:bCs/>
          <w:sz w:val="24"/>
          <w:szCs w:val="24"/>
          <w:u w:val="single"/>
        </w:rPr>
        <w:t>NOTICE</w:t>
      </w:r>
      <w:r w:rsidRPr="00967F4E">
        <w:rPr>
          <w:rFonts w:ascii="Times New Roman" w:hAnsi="Times New Roman" w:cs="Times New Roman"/>
          <w:b/>
          <w:bCs/>
          <w:spacing w:val="-2"/>
          <w:sz w:val="24"/>
          <w:szCs w:val="24"/>
          <w:u w:val="single"/>
        </w:rPr>
        <w:t xml:space="preserve"> </w:t>
      </w:r>
      <w:r w:rsidRPr="00967F4E">
        <w:rPr>
          <w:rFonts w:ascii="Times New Roman" w:hAnsi="Times New Roman" w:cs="Times New Roman"/>
          <w:b/>
          <w:bCs/>
          <w:sz w:val="24"/>
          <w:szCs w:val="24"/>
          <w:u w:val="single"/>
        </w:rPr>
        <w:t>TO</w:t>
      </w:r>
      <w:r w:rsidRPr="00967F4E">
        <w:rPr>
          <w:rFonts w:ascii="Times New Roman" w:hAnsi="Times New Roman" w:cs="Times New Roman"/>
          <w:b/>
          <w:bCs/>
          <w:spacing w:val="1"/>
          <w:sz w:val="24"/>
          <w:szCs w:val="24"/>
          <w:u w:val="single"/>
        </w:rPr>
        <w:t xml:space="preserve"> </w:t>
      </w:r>
      <w:r w:rsidRPr="00967F4E">
        <w:rPr>
          <w:rFonts w:ascii="Times New Roman" w:hAnsi="Times New Roman" w:cs="Times New Roman"/>
          <w:b/>
          <w:bCs/>
          <w:spacing w:val="-2"/>
          <w:sz w:val="24"/>
          <w:szCs w:val="24"/>
          <w:u w:val="single"/>
        </w:rPr>
        <w:t>BIDDERS</w:t>
      </w:r>
    </w:p>
    <w:p w14:paraId="4385203A" w14:textId="43592F0A" w:rsidR="00561FCA" w:rsidRPr="00967F4E" w:rsidRDefault="00DF0707">
      <w:pPr>
        <w:pStyle w:val="BodyText"/>
        <w:spacing w:before="183"/>
        <w:ind w:left="1" w:right="2"/>
        <w:jc w:val="center"/>
        <w:rPr>
          <w:rFonts w:ascii="Times New Roman" w:hAnsi="Times New Roman" w:cs="Times New Roman"/>
          <w:b/>
          <w:bCs/>
          <w:sz w:val="24"/>
          <w:szCs w:val="24"/>
        </w:rPr>
      </w:pPr>
      <w:r w:rsidRPr="00967F4E">
        <w:rPr>
          <w:rFonts w:ascii="Times New Roman" w:hAnsi="Times New Roman" w:cs="Times New Roman"/>
          <w:b/>
          <w:bCs/>
          <w:sz w:val="24"/>
          <w:szCs w:val="24"/>
        </w:rPr>
        <w:t>FOR</w:t>
      </w:r>
      <w:r w:rsidRPr="00967F4E">
        <w:rPr>
          <w:rFonts w:ascii="Times New Roman" w:hAnsi="Times New Roman" w:cs="Times New Roman"/>
          <w:b/>
          <w:bCs/>
          <w:spacing w:val="-1"/>
          <w:sz w:val="24"/>
          <w:szCs w:val="24"/>
        </w:rPr>
        <w:t xml:space="preserve"> </w:t>
      </w:r>
      <w:r w:rsidRPr="00967F4E">
        <w:rPr>
          <w:rFonts w:ascii="Times New Roman" w:hAnsi="Times New Roman" w:cs="Times New Roman"/>
          <w:b/>
          <w:bCs/>
          <w:sz w:val="24"/>
          <w:szCs w:val="24"/>
        </w:rPr>
        <w:t>THE</w:t>
      </w:r>
      <w:r w:rsidRPr="00967F4E">
        <w:rPr>
          <w:rFonts w:ascii="Times New Roman" w:hAnsi="Times New Roman" w:cs="Times New Roman"/>
          <w:b/>
          <w:bCs/>
          <w:spacing w:val="-1"/>
          <w:sz w:val="24"/>
          <w:szCs w:val="24"/>
        </w:rPr>
        <w:t xml:space="preserve"> </w:t>
      </w:r>
      <w:r w:rsidRPr="00967F4E">
        <w:rPr>
          <w:rFonts w:ascii="Times New Roman" w:hAnsi="Times New Roman" w:cs="Times New Roman"/>
          <w:b/>
          <w:bCs/>
          <w:sz w:val="24"/>
          <w:szCs w:val="24"/>
        </w:rPr>
        <w:t>CONSTRUCTION</w:t>
      </w:r>
      <w:r w:rsidRPr="00967F4E">
        <w:rPr>
          <w:rFonts w:ascii="Times New Roman" w:hAnsi="Times New Roman" w:cs="Times New Roman"/>
          <w:b/>
          <w:bCs/>
          <w:spacing w:val="-1"/>
          <w:sz w:val="24"/>
          <w:szCs w:val="24"/>
        </w:rPr>
        <w:t xml:space="preserve"> </w:t>
      </w:r>
      <w:r w:rsidRPr="00967F4E">
        <w:rPr>
          <w:rFonts w:ascii="Times New Roman" w:hAnsi="Times New Roman" w:cs="Times New Roman"/>
          <w:b/>
          <w:bCs/>
          <w:sz w:val="24"/>
          <w:szCs w:val="24"/>
        </w:rPr>
        <w:t>OF</w:t>
      </w:r>
      <w:r w:rsidRPr="00967F4E">
        <w:rPr>
          <w:rFonts w:ascii="Times New Roman" w:hAnsi="Times New Roman" w:cs="Times New Roman"/>
          <w:b/>
          <w:bCs/>
          <w:spacing w:val="1"/>
          <w:sz w:val="24"/>
          <w:szCs w:val="24"/>
        </w:rPr>
        <w:t xml:space="preserve"> </w:t>
      </w:r>
      <w:r w:rsidRPr="00967F4E">
        <w:rPr>
          <w:rFonts w:ascii="Times New Roman" w:hAnsi="Times New Roman" w:cs="Times New Roman"/>
          <w:b/>
          <w:bCs/>
          <w:sz w:val="24"/>
          <w:szCs w:val="24"/>
        </w:rPr>
        <w:t>COLLEGE</w:t>
      </w:r>
      <w:r w:rsidRPr="00967F4E">
        <w:rPr>
          <w:rFonts w:ascii="Times New Roman" w:hAnsi="Times New Roman" w:cs="Times New Roman"/>
          <w:b/>
          <w:bCs/>
          <w:spacing w:val="1"/>
          <w:sz w:val="24"/>
          <w:szCs w:val="24"/>
        </w:rPr>
        <w:t xml:space="preserve"> </w:t>
      </w:r>
      <w:r w:rsidRPr="00967F4E">
        <w:rPr>
          <w:rFonts w:ascii="Times New Roman" w:hAnsi="Times New Roman" w:cs="Times New Roman"/>
          <w:b/>
          <w:bCs/>
          <w:sz w:val="24"/>
          <w:szCs w:val="24"/>
        </w:rPr>
        <w:t>&amp;</w:t>
      </w:r>
      <w:r w:rsidRPr="00967F4E">
        <w:rPr>
          <w:rFonts w:ascii="Times New Roman" w:hAnsi="Times New Roman" w:cs="Times New Roman"/>
          <w:b/>
          <w:bCs/>
          <w:spacing w:val="-1"/>
          <w:sz w:val="24"/>
          <w:szCs w:val="24"/>
        </w:rPr>
        <w:t xml:space="preserve"> </w:t>
      </w:r>
      <w:r w:rsidRPr="00967F4E">
        <w:rPr>
          <w:rFonts w:ascii="Times New Roman" w:hAnsi="Times New Roman" w:cs="Times New Roman"/>
          <w:b/>
          <w:bCs/>
          <w:sz w:val="24"/>
          <w:szCs w:val="24"/>
        </w:rPr>
        <w:t>3</w:t>
      </w:r>
      <w:proofErr w:type="spellStart"/>
      <w:r w:rsidR="00ED1D5C" w:rsidRPr="00967F4E">
        <w:rPr>
          <w:rFonts w:ascii="Times New Roman" w:hAnsi="Times New Roman" w:cs="Times New Roman"/>
          <w:b/>
          <w:bCs/>
          <w:position w:val="6"/>
          <w:sz w:val="24"/>
          <w:szCs w:val="24"/>
        </w:rPr>
        <w:t>rd</w:t>
      </w:r>
      <w:proofErr w:type="spellEnd"/>
      <w:r w:rsidRPr="00967F4E">
        <w:rPr>
          <w:rFonts w:ascii="Times New Roman" w:hAnsi="Times New Roman" w:cs="Times New Roman"/>
          <w:b/>
          <w:bCs/>
          <w:spacing w:val="19"/>
          <w:position w:val="6"/>
          <w:sz w:val="24"/>
          <w:szCs w:val="24"/>
        </w:rPr>
        <w:t xml:space="preserve"> </w:t>
      </w:r>
      <w:r w:rsidRPr="00967F4E">
        <w:rPr>
          <w:rFonts w:ascii="Times New Roman" w:hAnsi="Times New Roman" w:cs="Times New Roman"/>
          <w:b/>
          <w:bCs/>
          <w:sz w:val="24"/>
          <w:szCs w:val="24"/>
        </w:rPr>
        <w:t>LIFT STATION FOR</w:t>
      </w:r>
      <w:r w:rsidRPr="00967F4E">
        <w:rPr>
          <w:rFonts w:ascii="Times New Roman" w:hAnsi="Times New Roman" w:cs="Times New Roman"/>
          <w:b/>
          <w:bCs/>
          <w:spacing w:val="2"/>
          <w:sz w:val="24"/>
          <w:szCs w:val="24"/>
        </w:rPr>
        <w:t xml:space="preserve"> </w:t>
      </w:r>
      <w:r w:rsidRPr="00967F4E">
        <w:rPr>
          <w:rFonts w:ascii="Times New Roman" w:hAnsi="Times New Roman" w:cs="Times New Roman"/>
          <w:b/>
          <w:bCs/>
          <w:sz w:val="24"/>
          <w:szCs w:val="24"/>
        </w:rPr>
        <w:t>STORM</w:t>
      </w:r>
      <w:r w:rsidRPr="00967F4E">
        <w:rPr>
          <w:rFonts w:ascii="Times New Roman" w:hAnsi="Times New Roman" w:cs="Times New Roman"/>
          <w:b/>
          <w:bCs/>
          <w:spacing w:val="3"/>
          <w:sz w:val="24"/>
          <w:szCs w:val="24"/>
        </w:rPr>
        <w:t xml:space="preserve"> </w:t>
      </w:r>
      <w:r w:rsidRPr="00967F4E">
        <w:rPr>
          <w:rFonts w:ascii="Times New Roman" w:hAnsi="Times New Roman" w:cs="Times New Roman"/>
          <w:b/>
          <w:bCs/>
          <w:sz w:val="24"/>
          <w:szCs w:val="24"/>
        </w:rPr>
        <w:t>LAKE,</w:t>
      </w:r>
      <w:r w:rsidRPr="00967F4E">
        <w:rPr>
          <w:rFonts w:ascii="Times New Roman" w:hAnsi="Times New Roman" w:cs="Times New Roman"/>
          <w:b/>
          <w:bCs/>
          <w:spacing w:val="2"/>
          <w:sz w:val="24"/>
          <w:szCs w:val="24"/>
        </w:rPr>
        <w:t xml:space="preserve"> </w:t>
      </w:r>
      <w:r w:rsidRPr="00967F4E">
        <w:rPr>
          <w:rFonts w:ascii="Times New Roman" w:hAnsi="Times New Roman" w:cs="Times New Roman"/>
          <w:b/>
          <w:bCs/>
          <w:spacing w:val="-4"/>
          <w:sz w:val="24"/>
          <w:szCs w:val="24"/>
        </w:rPr>
        <w:t>IOWA</w:t>
      </w:r>
    </w:p>
    <w:p w14:paraId="6532218B" w14:textId="77777777" w:rsidR="00561FCA" w:rsidRPr="00967F4E" w:rsidRDefault="00561FCA">
      <w:pPr>
        <w:pStyle w:val="BodyText"/>
        <w:spacing w:before="1"/>
        <w:rPr>
          <w:rFonts w:ascii="Times New Roman" w:hAnsi="Times New Roman" w:cs="Times New Roman"/>
          <w:sz w:val="24"/>
          <w:szCs w:val="24"/>
        </w:rPr>
      </w:pPr>
    </w:p>
    <w:p w14:paraId="4F3DAE7B" w14:textId="77777777" w:rsidR="00561FCA" w:rsidRPr="00967F4E" w:rsidRDefault="00DF0707">
      <w:pPr>
        <w:pStyle w:val="BodyText"/>
        <w:ind w:left="111" w:right="112"/>
        <w:jc w:val="both"/>
        <w:rPr>
          <w:rFonts w:ascii="Times New Roman" w:hAnsi="Times New Roman" w:cs="Times New Roman"/>
          <w:sz w:val="24"/>
          <w:szCs w:val="24"/>
        </w:rPr>
      </w:pPr>
      <w:r w:rsidRPr="00967F4E">
        <w:rPr>
          <w:rFonts w:ascii="Times New Roman" w:hAnsi="Times New Roman" w:cs="Times New Roman"/>
          <w:sz w:val="24"/>
          <w:szCs w:val="24"/>
        </w:rPr>
        <w:t xml:space="preserve">Sealed bids will be received by the City of Storm Lake, Iowa at 620 Erie St, Storm Lake, Iowa before </w:t>
      </w:r>
      <w:r w:rsidRPr="00967F4E">
        <w:rPr>
          <w:rFonts w:ascii="Times New Roman" w:hAnsi="Times New Roman" w:cs="Times New Roman"/>
          <w:b/>
          <w:sz w:val="24"/>
          <w:szCs w:val="24"/>
        </w:rPr>
        <w:t>10:00</w:t>
      </w:r>
      <w:r w:rsidRPr="00967F4E">
        <w:rPr>
          <w:rFonts w:ascii="Times New Roman" w:hAnsi="Times New Roman" w:cs="Times New Roman"/>
          <w:sz w:val="24"/>
          <w:szCs w:val="24"/>
        </w:rPr>
        <w:t xml:space="preserve"> </w:t>
      </w:r>
      <w:r w:rsidRPr="00967F4E">
        <w:rPr>
          <w:rFonts w:ascii="Times New Roman" w:hAnsi="Times New Roman" w:cs="Times New Roman"/>
          <w:b/>
          <w:sz w:val="24"/>
          <w:szCs w:val="24"/>
        </w:rPr>
        <w:t>a.m.</w:t>
      </w:r>
      <w:r w:rsidRPr="00967F4E">
        <w:rPr>
          <w:rFonts w:ascii="Times New Roman" w:hAnsi="Times New Roman" w:cs="Times New Roman"/>
          <w:sz w:val="24"/>
          <w:szCs w:val="24"/>
        </w:rPr>
        <w:t xml:space="preserve"> on the </w:t>
      </w:r>
      <w:r w:rsidRPr="00967F4E">
        <w:rPr>
          <w:rFonts w:ascii="Times New Roman" w:hAnsi="Times New Roman" w:cs="Times New Roman"/>
          <w:b/>
          <w:sz w:val="24"/>
          <w:szCs w:val="24"/>
        </w:rPr>
        <w:t>4</w:t>
      </w:r>
      <w:r w:rsidRPr="00967F4E">
        <w:rPr>
          <w:rFonts w:ascii="Times New Roman" w:hAnsi="Times New Roman" w:cs="Times New Roman"/>
          <w:b/>
          <w:sz w:val="24"/>
          <w:szCs w:val="24"/>
          <w:vertAlign w:val="superscript"/>
        </w:rPr>
        <w:t>th</w:t>
      </w:r>
      <w:r w:rsidRPr="00967F4E">
        <w:rPr>
          <w:rFonts w:ascii="Times New Roman" w:hAnsi="Times New Roman" w:cs="Times New Roman"/>
          <w:sz w:val="24"/>
          <w:szCs w:val="24"/>
        </w:rPr>
        <w:t xml:space="preserve"> </w:t>
      </w:r>
      <w:r w:rsidRPr="00967F4E">
        <w:rPr>
          <w:rFonts w:ascii="Times New Roman" w:hAnsi="Times New Roman" w:cs="Times New Roman"/>
          <w:b/>
          <w:sz w:val="24"/>
          <w:szCs w:val="24"/>
        </w:rPr>
        <w:t>day</w:t>
      </w:r>
      <w:r w:rsidRPr="00967F4E">
        <w:rPr>
          <w:rFonts w:ascii="Times New Roman" w:hAnsi="Times New Roman" w:cs="Times New Roman"/>
          <w:sz w:val="24"/>
          <w:szCs w:val="24"/>
        </w:rPr>
        <w:t xml:space="preserve"> </w:t>
      </w:r>
      <w:r w:rsidRPr="00967F4E">
        <w:rPr>
          <w:rFonts w:ascii="Times New Roman" w:hAnsi="Times New Roman" w:cs="Times New Roman"/>
          <w:b/>
          <w:sz w:val="24"/>
          <w:szCs w:val="24"/>
        </w:rPr>
        <w:t>of</w:t>
      </w:r>
      <w:r w:rsidRPr="00967F4E">
        <w:rPr>
          <w:rFonts w:ascii="Times New Roman" w:hAnsi="Times New Roman" w:cs="Times New Roman"/>
          <w:sz w:val="24"/>
          <w:szCs w:val="24"/>
        </w:rPr>
        <w:t xml:space="preserve"> </w:t>
      </w:r>
      <w:r w:rsidRPr="00967F4E">
        <w:rPr>
          <w:rFonts w:ascii="Times New Roman" w:hAnsi="Times New Roman" w:cs="Times New Roman"/>
          <w:b/>
          <w:sz w:val="24"/>
          <w:szCs w:val="24"/>
        </w:rPr>
        <w:t>March</w:t>
      </w:r>
      <w:r w:rsidRPr="00967F4E">
        <w:rPr>
          <w:rFonts w:ascii="Times New Roman" w:hAnsi="Times New Roman" w:cs="Times New Roman"/>
          <w:sz w:val="24"/>
          <w:szCs w:val="24"/>
        </w:rPr>
        <w:t xml:space="preserve"> </w:t>
      </w:r>
      <w:r w:rsidRPr="00967F4E">
        <w:rPr>
          <w:rFonts w:ascii="Times New Roman" w:hAnsi="Times New Roman" w:cs="Times New Roman"/>
          <w:b/>
          <w:sz w:val="24"/>
          <w:szCs w:val="24"/>
        </w:rPr>
        <w:t>2025</w:t>
      </w:r>
      <w:r w:rsidRPr="00967F4E">
        <w:rPr>
          <w:rFonts w:ascii="Times New Roman" w:hAnsi="Times New Roman" w:cs="Times New Roman"/>
          <w:sz w:val="24"/>
          <w:szCs w:val="24"/>
        </w:rPr>
        <w:t>, for the construction of the College &amp; 3</w:t>
      </w:r>
      <w:proofErr w:type="spellStart"/>
      <w:r w:rsidRPr="00967F4E">
        <w:rPr>
          <w:rFonts w:ascii="Times New Roman" w:hAnsi="Times New Roman" w:cs="Times New Roman"/>
          <w:position w:val="6"/>
          <w:sz w:val="24"/>
          <w:szCs w:val="24"/>
        </w:rPr>
        <w:t>rd</w:t>
      </w:r>
      <w:proofErr w:type="spellEnd"/>
      <w:r w:rsidRPr="00967F4E">
        <w:rPr>
          <w:rFonts w:ascii="Times New Roman" w:hAnsi="Times New Roman" w:cs="Times New Roman"/>
          <w:spacing w:val="17"/>
          <w:position w:val="6"/>
          <w:sz w:val="24"/>
          <w:szCs w:val="24"/>
        </w:rPr>
        <w:t xml:space="preserve"> </w:t>
      </w:r>
      <w:r w:rsidRPr="00967F4E">
        <w:rPr>
          <w:rFonts w:ascii="Times New Roman" w:hAnsi="Times New Roman" w:cs="Times New Roman"/>
          <w:sz w:val="24"/>
          <w:szCs w:val="24"/>
        </w:rPr>
        <w:t xml:space="preserve">Lift Station project in Storm Lake, Iowa. At the above time and place all bids received by the </w:t>
      </w:r>
      <w:proofErr w:type="gramStart"/>
      <w:r w:rsidRPr="00967F4E">
        <w:rPr>
          <w:rFonts w:ascii="Times New Roman" w:hAnsi="Times New Roman" w:cs="Times New Roman"/>
          <w:sz w:val="24"/>
          <w:szCs w:val="24"/>
        </w:rPr>
        <w:t>City</w:t>
      </w:r>
      <w:proofErr w:type="gramEnd"/>
      <w:r w:rsidRPr="00967F4E">
        <w:rPr>
          <w:rFonts w:ascii="Times New Roman" w:hAnsi="Times New Roman" w:cs="Times New Roman"/>
          <w:sz w:val="24"/>
          <w:szCs w:val="24"/>
        </w:rPr>
        <w:t xml:space="preserve"> will be opened and publicly read with the results being reported to the Council at their meeting on </w:t>
      </w:r>
      <w:r w:rsidRPr="00967F4E">
        <w:rPr>
          <w:rFonts w:ascii="Times New Roman" w:hAnsi="Times New Roman" w:cs="Times New Roman"/>
          <w:b/>
          <w:sz w:val="24"/>
          <w:szCs w:val="24"/>
        </w:rPr>
        <w:t>March</w:t>
      </w:r>
      <w:r w:rsidRPr="00967F4E">
        <w:rPr>
          <w:rFonts w:ascii="Times New Roman" w:hAnsi="Times New Roman" w:cs="Times New Roman"/>
          <w:sz w:val="24"/>
          <w:szCs w:val="24"/>
        </w:rPr>
        <w:t xml:space="preserve"> </w:t>
      </w:r>
      <w:r w:rsidRPr="00967F4E">
        <w:rPr>
          <w:rFonts w:ascii="Times New Roman" w:hAnsi="Times New Roman" w:cs="Times New Roman"/>
          <w:b/>
          <w:sz w:val="24"/>
          <w:szCs w:val="24"/>
        </w:rPr>
        <w:t>17,</w:t>
      </w:r>
      <w:r w:rsidRPr="00967F4E">
        <w:rPr>
          <w:rFonts w:ascii="Times New Roman" w:hAnsi="Times New Roman" w:cs="Times New Roman"/>
          <w:sz w:val="24"/>
          <w:szCs w:val="24"/>
        </w:rPr>
        <w:t xml:space="preserve"> </w:t>
      </w:r>
      <w:r w:rsidRPr="00967F4E">
        <w:rPr>
          <w:rFonts w:ascii="Times New Roman" w:hAnsi="Times New Roman" w:cs="Times New Roman"/>
          <w:b/>
          <w:sz w:val="24"/>
          <w:szCs w:val="24"/>
        </w:rPr>
        <w:t>2025,</w:t>
      </w:r>
      <w:r w:rsidRPr="00967F4E">
        <w:rPr>
          <w:rFonts w:ascii="Times New Roman" w:hAnsi="Times New Roman" w:cs="Times New Roman"/>
          <w:sz w:val="24"/>
          <w:szCs w:val="24"/>
        </w:rPr>
        <w:t xml:space="preserve"> </w:t>
      </w:r>
      <w:r w:rsidRPr="00967F4E">
        <w:rPr>
          <w:rFonts w:ascii="Times New Roman" w:hAnsi="Times New Roman" w:cs="Times New Roman"/>
          <w:b/>
          <w:sz w:val="24"/>
          <w:szCs w:val="24"/>
        </w:rPr>
        <w:t>at</w:t>
      </w:r>
      <w:r w:rsidRPr="00967F4E">
        <w:rPr>
          <w:rFonts w:ascii="Times New Roman" w:hAnsi="Times New Roman" w:cs="Times New Roman"/>
          <w:sz w:val="24"/>
          <w:szCs w:val="24"/>
        </w:rPr>
        <w:t xml:space="preserve"> </w:t>
      </w:r>
      <w:r w:rsidRPr="00967F4E">
        <w:rPr>
          <w:rFonts w:ascii="Times New Roman" w:hAnsi="Times New Roman" w:cs="Times New Roman"/>
          <w:b/>
          <w:sz w:val="24"/>
          <w:szCs w:val="24"/>
        </w:rPr>
        <w:t>5:00</w:t>
      </w:r>
      <w:r w:rsidRPr="00967F4E">
        <w:rPr>
          <w:rFonts w:ascii="Times New Roman" w:hAnsi="Times New Roman" w:cs="Times New Roman"/>
          <w:sz w:val="24"/>
          <w:szCs w:val="24"/>
        </w:rPr>
        <w:t xml:space="preserve"> </w:t>
      </w:r>
      <w:r w:rsidRPr="00967F4E">
        <w:rPr>
          <w:rFonts w:ascii="Times New Roman" w:hAnsi="Times New Roman" w:cs="Times New Roman"/>
          <w:b/>
          <w:sz w:val="24"/>
          <w:szCs w:val="24"/>
        </w:rPr>
        <w:t>p.m.</w:t>
      </w:r>
      <w:r w:rsidRPr="00967F4E">
        <w:rPr>
          <w:rFonts w:ascii="Times New Roman" w:hAnsi="Times New Roman" w:cs="Times New Roman"/>
          <w:sz w:val="24"/>
          <w:szCs w:val="24"/>
        </w:rPr>
        <w:t>, at 620 Erie St, Storm Lake, Iowa, at which time and place the City may take action on the proposals submitted or at such time as may then be fixed.</w:t>
      </w:r>
    </w:p>
    <w:p w14:paraId="0C5B8E7C" w14:textId="77777777" w:rsidR="00561FCA" w:rsidRPr="00967F4E" w:rsidRDefault="00561FCA">
      <w:pPr>
        <w:pStyle w:val="BodyText"/>
        <w:rPr>
          <w:rFonts w:ascii="Times New Roman" w:hAnsi="Times New Roman" w:cs="Times New Roman"/>
          <w:sz w:val="24"/>
          <w:szCs w:val="24"/>
        </w:rPr>
      </w:pPr>
    </w:p>
    <w:p w14:paraId="2F75F0CE" w14:textId="77777777" w:rsidR="00561FCA" w:rsidRPr="00967F4E" w:rsidRDefault="00DF0707">
      <w:pPr>
        <w:pStyle w:val="BodyText"/>
        <w:ind w:left="112"/>
        <w:jc w:val="both"/>
        <w:rPr>
          <w:rFonts w:ascii="Times New Roman" w:hAnsi="Times New Roman" w:cs="Times New Roman"/>
          <w:sz w:val="24"/>
          <w:szCs w:val="24"/>
        </w:rPr>
      </w:pPr>
      <w:r w:rsidRPr="00967F4E">
        <w:rPr>
          <w:rFonts w:ascii="Times New Roman" w:hAnsi="Times New Roman" w:cs="Times New Roman"/>
          <w:sz w:val="24"/>
          <w:szCs w:val="24"/>
        </w:rPr>
        <w:t>The</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general</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description</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of</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types of</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construction</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and their</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limits</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for</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which bids will</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be</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received</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shall</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 xml:space="preserve">be as </w:t>
      </w:r>
      <w:r w:rsidRPr="00967F4E">
        <w:rPr>
          <w:rFonts w:ascii="Times New Roman" w:hAnsi="Times New Roman" w:cs="Times New Roman"/>
          <w:spacing w:val="-2"/>
          <w:sz w:val="24"/>
          <w:szCs w:val="24"/>
        </w:rPr>
        <w:t>follows:</w:t>
      </w:r>
    </w:p>
    <w:p w14:paraId="5AA3ECCB" w14:textId="77777777" w:rsidR="00561FCA" w:rsidRPr="00967F4E" w:rsidRDefault="00561FCA">
      <w:pPr>
        <w:pStyle w:val="BodyText"/>
        <w:spacing w:before="1"/>
        <w:rPr>
          <w:rFonts w:ascii="Times New Roman" w:hAnsi="Times New Roman" w:cs="Times New Roman"/>
          <w:sz w:val="24"/>
          <w:szCs w:val="24"/>
        </w:rPr>
      </w:pPr>
    </w:p>
    <w:p w14:paraId="5DC01F68" w14:textId="77777777" w:rsidR="00561FCA" w:rsidRPr="00967F4E" w:rsidRDefault="00DF0707">
      <w:pPr>
        <w:pStyle w:val="Heading1"/>
        <w:spacing w:line="229" w:lineRule="exact"/>
        <w:ind w:left="112"/>
        <w:jc w:val="left"/>
        <w:rPr>
          <w:rFonts w:ascii="Times New Roman" w:hAnsi="Times New Roman" w:cs="Times New Roman"/>
          <w:sz w:val="24"/>
          <w:szCs w:val="24"/>
          <w:u w:val="none"/>
        </w:rPr>
      </w:pPr>
      <w:r w:rsidRPr="00967F4E">
        <w:rPr>
          <w:rFonts w:ascii="Times New Roman" w:hAnsi="Times New Roman" w:cs="Times New Roman"/>
          <w:sz w:val="24"/>
          <w:szCs w:val="24"/>
          <w:u w:val="thick"/>
        </w:rPr>
        <w:t>Base</w:t>
      </w:r>
      <w:r w:rsidRPr="00967F4E">
        <w:rPr>
          <w:rFonts w:ascii="Times New Roman" w:hAnsi="Times New Roman" w:cs="Times New Roman"/>
          <w:b w:val="0"/>
          <w:sz w:val="24"/>
          <w:szCs w:val="24"/>
          <w:u w:val="thick"/>
        </w:rPr>
        <w:t xml:space="preserve"> </w:t>
      </w:r>
      <w:r w:rsidRPr="00967F4E">
        <w:rPr>
          <w:rFonts w:ascii="Times New Roman" w:hAnsi="Times New Roman" w:cs="Times New Roman"/>
          <w:spacing w:val="-5"/>
          <w:sz w:val="24"/>
          <w:szCs w:val="24"/>
          <w:u w:val="thick"/>
        </w:rPr>
        <w:t>Bid</w:t>
      </w:r>
    </w:p>
    <w:p w14:paraId="2E81B5B2" w14:textId="77777777" w:rsidR="00561FCA" w:rsidRPr="00967F4E" w:rsidRDefault="00DF0707">
      <w:pPr>
        <w:pStyle w:val="ListParagraph"/>
        <w:numPr>
          <w:ilvl w:val="0"/>
          <w:numId w:val="3"/>
        </w:numPr>
        <w:tabs>
          <w:tab w:val="left" w:pos="829"/>
        </w:tabs>
        <w:spacing w:line="229" w:lineRule="exact"/>
        <w:ind w:left="829" w:hanging="358"/>
        <w:rPr>
          <w:rFonts w:ascii="Times New Roman" w:hAnsi="Times New Roman" w:cs="Times New Roman"/>
          <w:sz w:val="24"/>
          <w:szCs w:val="24"/>
        </w:rPr>
      </w:pPr>
      <w:r w:rsidRPr="00967F4E">
        <w:rPr>
          <w:rFonts w:ascii="Times New Roman" w:hAnsi="Times New Roman" w:cs="Times New Roman"/>
          <w:sz w:val="24"/>
          <w:szCs w:val="24"/>
        </w:rPr>
        <w:t>Demolition</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and</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abandonment</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of several</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sanitary sewer</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structures including</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existing</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 xml:space="preserve">lift </w:t>
      </w:r>
      <w:r w:rsidRPr="00967F4E">
        <w:rPr>
          <w:rFonts w:ascii="Times New Roman" w:hAnsi="Times New Roman" w:cs="Times New Roman"/>
          <w:spacing w:val="-2"/>
          <w:sz w:val="24"/>
          <w:szCs w:val="24"/>
        </w:rPr>
        <w:t>station.</w:t>
      </w:r>
    </w:p>
    <w:p w14:paraId="41242A22" w14:textId="77777777" w:rsidR="00561FCA" w:rsidRPr="00967F4E" w:rsidRDefault="00DF0707">
      <w:pPr>
        <w:pStyle w:val="ListParagraph"/>
        <w:numPr>
          <w:ilvl w:val="0"/>
          <w:numId w:val="3"/>
        </w:numPr>
        <w:tabs>
          <w:tab w:val="left" w:pos="829"/>
        </w:tabs>
        <w:ind w:left="829" w:hanging="358"/>
        <w:rPr>
          <w:rFonts w:ascii="Times New Roman" w:hAnsi="Times New Roman" w:cs="Times New Roman"/>
          <w:sz w:val="24"/>
          <w:szCs w:val="24"/>
        </w:rPr>
      </w:pPr>
      <w:r w:rsidRPr="00967F4E">
        <w:rPr>
          <w:rFonts w:ascii="Times New Roman" w:hAnsi="Times New Roman" w:cs="Times New Roman"/>
          <w:sz w:val="24"/>
          <w:szCs w:val="24"/>
        </w:rPr>
        <w:t xml:space="preserve">Capping and </w:t>
      </w:r>
      <w:proofErr w:type="gramStart"/>
      <w:r w:rsidRPr="00967F4E">
        <w:rPr>
          <w:rFonts w:ascii="Times New Roman" w:hAnsi="Times New Roman" w:cs="Times New Roman"/>
          <w:sz w:val="24"/>
          <w:szCs w:val="24"/>
        </w:rPr>
        <w:t>abandonment of</w:t>
      </w:r>
      <w:proofErr w:type="gramEnd"/>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several sanitary sewer</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lines including</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existing</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force</w:t>
      </w:r>
      <w:r w:rsidRPr="00967F4E">
        <w:rPr>
          <w:rFonts w:ascii="Times New Roman" w:hAnsi="Times New Roman" w:cs="Times New Roman"/>
          <w:spacing w:val="-1"/>
          <w:sz w:val="24"/>
          <w:szCs w:val="24"/>
        </w:rPr>
        <w:t xml:space="preserve"> </w:t>
      </w:r>
      <w:r w:rsidRPr="00967F4E">
        <w:rPr>
          <w:rFonts w:ascii="Times New Roman" w:hAnsi="Times New Roman" w:cs="Times New Roman"/>
          <w:spacing w:val="-2"/>
          <w:sz w:val="24"/>
          <w:szCs w:val="24"/>
        </w:rPr>
        <w:t>main.</w:t>
      </w:r>
    </w:p>
    <w:p w14:paraId="2371243C" w14:textId="77777777" w:rsidR="00561FCA" w:rsidRPr="00967F4E" w:rsidRDefault="00DF0707">
      <w:pPr>
        <w:pStyle w:val="ListParagraph"/>
        <w:numPr>
          <w:ilvl w:val="0"/>
          <w:numId w:val="3"/>
        </w:numPr>
        <w:tabs>
          <w:tab w:val="left" w:pos="829"/>
        </w:tabs>
        <w:spacing w:before="1"/>
        <w:ind w:left="829" w:hanging="358"/>
        <w:rPr>
          <w:rFonts w:ascii="Times New Roman" w:hAnsi="Times New Roman" w:cs="Times New Roman"/>
          <w:sz w:val="24"/>
          <w:szCs w:val="24"/>
        </w:rPr>
      </w:pPr>
      <w:r w:rsidRPr="00967F4E">
        <w:rPr>
          <w:rFonts w:ascii="Times New Roman" w:hAnsi="Times New Roman" w:cs="Times New Roman"/>
          <w:sz w:val="24"/>
          <w:szCs w:val="24"/>
        </w:rPr>
        <w:t>Construction</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of</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several</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 xml:space="preserve">sanitary sewer </w:t>
      </w:r>
      <w:r w:rsidRPr="00967F4E">
        <w:rPr>
          <w:rFonts w:ascii="Times New Roman" w:hAnsi="Times New Roman" w:cs="Times New Roman"/>
          <w:spacing w:val="-2"/>
          <w:sz w:val="24"/>
          <w:szCs w:val="24"/>
        </w:rPr>
        <w:t>structures.</w:t>
      </w:r>
    </w:p>
    <w:p w14:paraId="4687C905" w14:textId="77777777" w:rsidR="00561FCA" w:rsidRPr="00967F4E" w:rsidRDefault="00DF0707">
      <w:pPr>
        <w:pStyle w:val="ListParagraph"/>
        <w:numPr>
          <w:ilvl w:val="0"/>
          <w:numId w:val="3"/>
        </w:numPr>
        <w:tabs>
          <w:tab w:val="left" w:pos="829"/>
          <w:tab w:val="left" w:pos="831"/>
        </w:tabs>
        <w:ind w:left="831" w:right="1189" w:hanging="360"/>
        <w:rPr>
          <w:rFonts w:ascii="Times New Roman" w:hAnsi="Times New Roman" w:cs="Times New Roman"/>
          <w:sz w:val="24"/>
          <w:szCs w:val="24"/>
        </w:rPr>
      </w:pPr>
      <w:r w:rsidRPr="00967F4E">
        <w:rPr>
          <w:rFonts w:ascii="Times New Roman" w:hAnsi="Times New Roman" w:cs="Times New Roman"/>
          <w:sz w:val="24"/>
          <w:szCs w:val="24"/>
        </w:rPr>
        <w:t>Miscellaneous work to complete project including but not limited to tree removal, site lighting construction, natural fencing establishment, and bollard placement.</w:t>
      </w:r>
    </w:p>
    <w:p w14:paraId="623799A2" w14:textId="77777777" w:rsidR="00561FCA" w:rsidRPr="00967F4E" w:rsidRDefault="00DF0707">
      <w:pPr>
        <w:pStyle w:val="Heading1"/>
        <w:spacing w:before="229"/>
        <w:rPr>
          <w:rFonts w:ascii="Times New Roman" w:hAnsi="Times New Roman" w:cs="Times New Roman"/>
          <w:sz w:val="24"/>
          <w:szCs w:val="24"/>
          <w:u w:val="none"/>
        </w:rPr>
      </w:pPr>
      <w:r w:rsidRPr="00967F4E">
        <w:rPr>
          <w:rFonts w:ascii="Times New Roman" w:hAnsi="Times New Roman" w:cs="Times New Roman"/>
          <w:sz w:val="24"/>
          <w:szCs w:val="24"/>
          <w:u w:val="thick"/>
        </w:rPr>
        <w:t>Alternate</w:t>
      </w:r>
      <w:r w:rsidRPr="00967F4E">
        <w:rPr>
          <w:rFonts w:ascii="Times New Roman" w:hAnsi="Times New Roman" w:cs="Times New Roman"/>
          <w:b w:val="0"/>
          <w:spacing w:val="1"/>
          <w:sz w:val="24"/>
          <w:szCs w:val="24"/>
          <w:u w:val="thick"/>
        </w:rPr>
        <w:t xml:space="preserve"> </w:t>
      </w:r>
      <w:r w:rsidRPr="00967F4E">
        <w:rPr>
          <w:rFonts w:ascii="Times New Roman" w:hAnsi="Times New Roman" w:cs="Times New Roman"/>
          <w:sz w:val="24"/>
          <w:szCs w:val="24"/>
          <w:u w:val="thick"/>
        </w:rPr>
        <w:t>A</w:t>
      </w:r>
      <w:r w:rsidRPr="00967F4E">
        <w:rPr>
          <w:rFonts w:ascii="Times New Roman" w:hAnsi="Times New Roman" w:cs="Times New Roman"/>
          <w:b w:val="0"/>
          <w:sz w:val="24"/>
          <w:szCs w:val="24"/>
          <w:u w:val="thick"/>
        </w:rPr>
        <w:t xml:space="preserve"> </w:t>
      </w:r>
      <w:r w:rsidRPr="00967F4E">
        <w:rPr>
          <w:rFonts w:ascii="Times New Roman" w:hAnsi="Times New Roman" w:cs="Times New Roman"/>
          <w:sz w:val="24"/>
          <w:szCs w:val="24"/>
          <w:u w:val="thick"/>
        </w:rPr>
        <w:t>–</w:t>
      </w:r>
      <w:r w:rsidRPr="00967F4E">
        <w:rPr>
          <w:rFonts w:ascii="Times New Roman" w:hAnsi="Times New Roman" w:cs="Times New Roman"/>
          <w:b w:val="0"/>
          <w:sz w:val="24"/>
          <w:szCs w:val="24"/>
          <w:u w:val="thick"/>
        </w:rPr>
        <w:t xml:space="preserve"> </w:t>
      </w:r>
      <w:r w:rsidRPr="00967F4E">
        <w:rPr>
          <w:rFonts w:ascii="Times New Roman" w:hAnsi="Times New Roman" w:cs="Times New Roman"/>
          <w:sz w:val="24"/>
          <w:szCs w:val="24"/>
          <w:u w:val="thick"/>
        </w:rPr>
        <w:t>HDPE</w:t>
      </w:r>
      <w:r w:rsidRPr="00967F4E">
        <w:rPr>
          <w:rFonts w:ascii="Times New Roman" w:hAnsi="Times New Roman" w:cs="Times New Roman"/>
          <w:b w:val="0"/>
          <w:spacing w:val="2"/>
          <w:sz w:val="24"/>
          <w:szCs w:val="24"/>
          <w:u w:val="thick"/>
        </w:rPr>
        <w:t xml:space="preserve"> </w:t>
      </w:r>
      <w:r w:rsidRPr="00967F4E">
        <w:rPr>
          <w:rFonts w:ascii="Times New Roman" w:hAnsi="Times New Roman" w:cs="Times New Roman"/>
          <w:sz w:val="24"/>
          <w:szCs w:val="24"/>
          <w:u w:val="thick"/>
        </w:rPr>
        <w:t>Wet</w:t>
      </w:r>
      <w:r w:rsidRPr="00967F4E">
        <w:rPr>
          <w:rFonts w:ascii="Times New Roman" w:hAnsi="Times New Roman" w:cs="Times New Roman"/>
          <w:b w:val="0"/>
          <w:spacing w:val="3"/>
          <w:sz w:val="24"/>
          <w:szCs w:val="24"/>
          <w:u w:val="thick"/>
        </w:rPr>
        <w:t xml:space="preserve"> </w:t>
      </w:r>
      <w:r w:rsidRPr="00967F4E">
        <w:rPr>
          <w:rFonts w:ascii="Times New Roman" w:hAnsi="Times New Roman" w:cs="Times New Roman"/>
          <w:sz w:val="24"/>
          <w:szCs w:val="24"/>
          <w:u w:val="thick"/>
        </w:rPr>
        <w:t>Well</w:t>
      </w:r>
      <w:r w:rsidRPr="00967F4E">
        <w:rPr>
          <w:rFonts w:ascii="Times New Roman" w:hAnsi="Times New Roman" w:cs="Times New Roman"/>
          <w:b w:val="0"/>
          <w:spacing w:val="2"/>
          <w:sz w:val="24"/>
          <w:szCs w:val="24"/>
          <w:u w:val="thick"/>
        </w:rPr>
        <w:t xml:space="preserve"> </w:t>
      </w:r>
      <w:r w:rsidRPr="00967F4E">
        <w:rPr>
          <w:rFonts w:ascii="Times New Roman" w:hAnsi="Times New Roman" w:cs="Times New Roman"/>
          <w:sz w:val="24"/>
          <w:szCs w:val="24"/>
          <w:u w:val="thick"/>
        </w:rPr>
        <w:t>an</w:t>
      </w:r>
      <w:r w:rsidRPr="00967F4E">
        <w:rPr>
          <w:rFonts w:ascii="Times New Roman" w:hAnsi="Times New Roman" w:cs="Times New Roman"/>
          <w:b w:val="0"/>
          <w:spacing w:val="1"/>
          <w:sz w:val="24"/>
          <w:szCs w:val="24"/>
          <w:u w:val="thick"/>
        </w:rPr>
        <w:t xml:space="preserve"> </w:t>
      </w:r>
      <w:r w:rsidRPr="00967F4E">
        <w:rPr>
          <w:rFonts w:ascii="Times New Roman" w:hAnsi="Times New Roman" w:cs="Times New Roman"/>
          <w:sz w:val="24"/>
          <w:szCs w:val="24"/>
          <w:u w:val="thick"/>
        </w:rPr>
        <w:t>Integral</w:t>
      </w:r>
      <w:r w:rsidRPr="00967F4E">
        <w:rPr>
          <w:rFonts w:ascii="Times New Roman" w:hAnsi="Times New Roman" w:cs="Times New Roman"/>
          <w:b w:val="0"/>
          <w:spacing w:val="1"/>
          <w:sz w:val="24"/>
          <w:szCs w:val="24"/>
          <w:u w:val="thick"/>
        </w:rPr>
        <w:t xml:space="preserve"> </w:t>
      </w:r>
      <w:r w:rsidRPr="00967F4E">
        <w:rPr>
          <w:rFonts w:ascii="Times New Roman" w:hAnsi="Times New Roman" w:cs="Times New Roman"/>
          <w:sz w:val="24"/>
          <w:szCs w:val="24"/>
          <w:u w:val="thick"/>
        </w:rPr>
        <w:t>Valve</w:t>
      </w:r>
      <w:r w:rsidRPr="00967F4E">
        <w:rPr>
          <w:rFonts w:ascii="Times New Roman" w:hAnsi="Times New Roman" w:cs="Times New Roman"/>
          <w:b w:val="0"/>
          <w:spacing w:val="2"/>
          <w:sz w:val="24"/>
          <w:szCs w:val="24"/>
          <w:u w:val="thick"/>
        </w:rPr>
        <w:t xml:space="preserve"> </w:t>
      </w:r>
      <w:r w:rsidRPr="00967F4E">
        <w:rPr>
          <w:rFonts w:ascii="Times New Roman" w:hAnsi="Times New Roman" w:cs="Times New Roman"/>
          <w:spacing w:val="-4"/>
          <w:sz w:val="24"/>
          <w:szCs w:val="24"/>
          <w:u w:val="thick"/>
        </w:rPr>
        <w:t>Vault</w:t>
      </w:r>
    </w:p>
    <w:p w14:paraId="0A0DCD5F" w14:textId="77777777" w:rsidR="00561FCA" w:rsidRPr="00967F4E" w:rsidRDefault="00DF0707">
      <w:pPr>
        <w:pStyle w:val="ListParagraph"/>
        <w:numPr>
          <w:ilvl w:val="0"/>
          <w:numId w:val="2"/>
        </w:numPr>
        <w:tabs>
          <w:tab w:val="left" w:pos="829"/>
        </w:tabs>
        <w:ind w:left="829" w:hanging="358"/>
        <w:rPr>
          <w:rFonts w:ascii="Times New Roman" w:hAnsi="Times New Roman" w:cs="Times New Roman"/>
          <w:sz w:val="24"/>
          <w:szCs w:val="24"/>
        </w:rPr>
      </w:pPr>
      <w:proofErr w:type="gramStart"/>
      <w:r w:rsidRPr="00967F4E">
        <w:rPr>
          <w:rFonts w:ascii="Times New Roman" w:hAnsi="Times New Roman" w:cs="Times New Roman"/>
          <w:sz w:val="24"/>
          <w:szCs w:val="24"/>
        </w:rPr>
        <w:t>Construction</w:t>
      </w:r>
      <w:proofErr w:type="gramEnd"/>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an HDPE</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 xml:space="preserve">lift </w:t>
      </w:r>
      <w:r w:rsidRPr="00967F4E">
        <w:rPr>
          <w:rFonts w:ascii="Times New Roman" w:hAnsi="Times New Roman" w:cs="Times New Roman"/>
          <w:spacing w:val="-2"/>
          <w:sz w:val="24"/>
          <w:szCs w:val="24"/>
        </w:rPr>
        <w:t>station.</w:t>
      </w:r>
    </w:p>
    <w:p w14:paraId="4E8C701B" w14:textId="77777777" w:rsidR="00561FCA" w:rsidRPr="00967F4E" w:rsidRDefault="00561FCA">
      <w:pPr>
        <w:pStyle w:val="BodyText"/>
        <w:spacing w:before="11"/>
        <w:rPr>
          <w:rFonts w:ascii="Times New Roman" w:hAnsi="Times New Roman" w:cs="Times New Roman"/>
          <w:sz w:val="24"/>
          <w:szCs w:val="24"/>
        </w:rPr>
      </w:pPr>
    </w:p>
    <w:p w14:paraId="7CB5974B" w14:textId="77777777" w:rsidR="00561FCA" w:rsidRPr="00967F4E" w:rsidRDefault="00DF0707">
      <w:pPr>
        <w:pStyle w:val="Heading1"/>
        <w:rPr>
          <w:rFonts w:ascii="Times New Roman" w:hAnsi="Times New Roman" w:cs="Times New Roman"/>
          <w:sz w:val="24"/>
          <w:szCs w:val="24"/>
          <w:u w:val="none"/>
        </w:rPr>
      </w:pPr>
      <w:r w:rsidRPr="00967F4E">
        <w:rPr>
          <w:rFonts w:ascii="Times New Roman" w:hAnsi="Times New Roman" w:cs="Times New Roman"/>
          <w:sz w:val="24"/>
          <w:szCs w:val="24"/>
          <w:u w:val="thick"/>
        </w:rPr>
        <w:t>Alternate</w:t>
      </w:r>
      <w:r w:rsidRPr="00967F4E">
        <w:rPr>
          <w:rFonts w:ascii="Times New Roman" w:hAnsi="Times New Roman" w:cs="Times New Roman"/>
          <w:b w:val="0"/>
          <w:spacing w:val="1"/>
          <w:sz w:val="24"/>
          <w:szCs w:val="24"/>
          <w:u w:val="thick"/>
        </w:rPr>
        <w:t xml:space="preserve"> </w:t>
      </w:r>
      <w:r w:rsidRPr="00967F4E">
        <w:rPr>
          <w:rFonts w:ascii="Times New Roman" w:hAnsi="Times New Roman" w:cs="Times New Roman"/>
          <w:sz w:val="24"/>
          <w:szCs w:val="24"/>
          <w:u w:val="thick"/>
        </w:rPr>
        <w:t>B</w:t>
      </w:r>
      <w:r w:rsidRPr="00967F4E">
        <w:rPr>
          <w:rFonts w:ascii="Times New Roman" w:hAnsi="Times New Roman" w:cs="Times New Roman"/>
          <w:b w:val="0"/>
          <w:sz w:val="24"/>
          <w:szCs w:val="24"/>
          <w:u w:val="thick"/>
        </w:rPr>
        <w:t xml:space="preserve"> </w:t>
      </w:r>
      <w:r w:rsidRPr="00967F4E">
        <w:rPr>
          <w:rFonts w:ascii="Times New Roman" w:hAnsi="Times New Roman" w:cs="Times New Roman"/>
          <w:sz w:val="24"/>
          <w:szCs w:val="24"/>
          <w:u w:val="thick"/>
        </w:rPr>
        <w:t>–</w:t>
      </w:r>
      <w:r w:rsidRPr="00967F4E">
        <w:rPr>
          <w:rFonts w:ascii="Times New Roman" w:hAnsi="Times New Roman" w:cs="Times New Roman"/>
          <w:b w:val="0"/>
          <w:spacing w:val="1"/>
          <w:sz w:val="24"/>
          <w:szCs w:val="24"/>
          <w:u w:val="thick"/>
        </w:rPr>
        <w:t xml:space="preserve"> </w:t>
      </w:r>
      <w:r w:rsidRPr="00967F4E">
        <w:rPr>
          <w:rFonts w:ascii="Times New Roman" w:hAnsi="Times New Roman" w:cs="Times New Roman"/>
          <w:sz w:val="24"/>
          <w:szCs w:val="24"/>
          <w:u w:val="thick"/>
        </w:rPr>
        <w:t>Precast</w:t>
      </w:r>
      <w:r w:rsidRPr="00967F4E">
        <w:rPr>
          <w:rFonts w:ascii="Times New Roman" w:hAnsi="Times New Roman" w:cs="Times New Roman"/>
          <w:b w:val="0"/>
          <w:spacing w:val="1"/>
          <w:sz w:val="24"/>
          <w:szCs w:val="24"/>
          <w:u w:val="thick"/>
        </w:rPr>
        <w:t xml:space="preserve"> </w:t>
      </w:r>
      <w:r w:rsidRPr="00967F4E">
        <w:rPr>
          <w:rFonts w:ascii="Times New Roman" w:hAnsi="Times New Roman" w:cs="Times New Roman"/>
          <w:sz w:val="24"/>
          <w:szCs w:val="24"/>
          <w:u w:val="thick"/>
        </w:rPr>
        <w:t>Wet</w:t>
      </w:r>
      <w:r w:rsidRPr="00967F4E">
        <w:rPr>
          <w:rFonts w:ascii="Times New Roman" w:hAnsi="Times New Roman" w:cs="Times New Roman"/>
          <w:b w:val="0"/>
          <w:spacing w:val="1"/>
          <w:sz w:val="24"/>
          <w:szCs w:val="24"/>
          <w:u w:val="thick"/>
        </w:rPr>
        <w:t xml:space="preserve"> </w:t>
      </w:r>
      <w:r w:rsidRPr="00967F4E">
        <w:rPr>
          <w:rFonts w:ascii="Times New Roman" w:hAnsi="Times New Roman" w:cs="Times New Roman"/>
          <w:sz w:val="24"/>
          <w:szCs w:val="24"/>
          <w:u w:val="thick"/>
        </w:rPr>
        <w:t>Well</w:t>
      </w:r>
      <w:r w:rsidRPr="00967F4E">
        <w:rPr>
          <w:rFonts w:ascii="Times New Roman" w:hAnsi="Times New Roman" w:cs="Times New Roman"/>
          <w:b w:val="0"/>
          <w:spacing w:val="1"/>
          <w:sz w:val="24"/>
          <w:szCs w:val="24"/>
          <w:u w:val="thick"/>
        </w:rPr>
        <w:t xml:space="preserve"> </w:t>
      </w:r>
      <w:r w:rsidRPr="00967F4E">
        <w:rPr>
          <w:rFonts w:ascii="Times New Roman" w:hAnsi="Times New Roman" w:cs="Times New Roman"/>
          <w:sz w:val="24"/>
          <w:szCs w:val="24"/>
          <w:u w:val="thick"/>
        </w:rPr>
        <w:t>and</w:t>
      </w:r>
      <w:r w:rsidRPr="00967F4E">
        <w:rPr>
          <w:rFonts w:ascii="Times New Roman" w:hAnsi="Times New Roman" w:cs="Times New Roman"/>
          <w:b w:val="0"/>
          <w:spacing w:val="3"/>
          <w:sz w:val="24"/>
          <w:szCs w:val="24"/>
          <w:u w:val="thick"/>
        </w:rPr>
        <w:t xml:space="preserve"> </w:t>
      </w:r>
      <w:r w:rsidRPr="00967F4E">
        <w:rPr>
          <w:rFonts w:ascii="Times New Roman" w:hAnsi="Times New Roman" w:cs="Times New Roman"/>
          <w:sz w:val="24"/>
          <w:szCs w:val="24"/>
          <w:u w:val="thick"/>
        </w:rPr>
        <w:t>Valve</w:t>
      </w:r>
      <w:r w:rsidRPr="00967F4E">
        <w:rPr>
          <w:rFonts w:ascii="Times New Roman" w:hAnsi="Times New Roman" w:cs="Times New Roman"/>
          <w:b w:val="0"/>
          <w:spacing w:val="-2"/>
          <w:sz w:val="24"/>
          <w:szCs w:val="24"/>
          <w:u w:val="thick"/>
        </w:rPr>
        <w:t xml:space="preserve"> </w:t>
      </w:r>
      <w:r w:rsidRPr="00967F4E">
        <w:rPr>
          <w:rFonts w:ascii="Times New Roman" w:hAnsi="Times New Roman" w:cs="Times New Roman"/>
          <w:spacing w:val="-4"/>
          <w:sz w:val="24"/>
          <w:szCs w:val="24"/>
          <w:u w:val="thick"/>
        </w:rPr>
        <w:t>Vault</w:t>
      </w:r>
    </w:p>
    <w:p w14:paraId="5D7A1021" w14:textId="77777777" w:rsidR="00561FCA" w:rsidRPr="00967F4E" w:rsidRDefault="00DF0707">
      <w:pPr>
        <w:pStyle w:val="ListParagraph"/>
        <w:numPr>
          <w:ilvl w:val="0"/>
          <w:numId w:val="1"/>
        </w:numPr>
        <w:tabs>
          <w:tab w:val="left" w:pos="829"/>
        </w:tabs>
        <w:ind w:left="829" w:hanging="358"/>
        <w:rPr>
          <w:rFonts w:ascii="Times New Roman" w:hAnsi="Times New Roman" w:cs="Times New Roman"/>
          <w:sz w:val="24"/>
          <w:szCs w:val="24"/>
        </w:rPr>
      </w:pPr>
      <w:r w:rsidRPr="00967F4E">
        <w:rPr>
          <w:rFonts w:ascii="Times New Roman" w:hAnsi="Times New Roman" w:cs="Times New Roman"/>
          <w:sz w:val="24"/>
          <w:szCs w:val="24"/>
        </w:rPr>
        <w:t>Construction of</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a</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precast</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lift</w:t>
      </w:r>
      <w:r w:rsidRPr="00967F4E">
        <w:rPr>
          <w:rFonts w:ascii="Times New Roman" w:hAnsi="Times New Roman" w:cs="Times New Roman"/>
          <w:spacing w:val="1"/>
          <w:sz w:val="24"/>
          <w:szCs w:val="24"/>
        </w:rPr>
        <w:t xml:space="preserve"> </w:t>
      </w:r>
      <w:r w:rsidRPr="00967F4E">
        <w:rPr>
          <w:rFonts w:ascii="Times New Roman" w:hAnsi="Times New Roman" w:cs="Times New Roman"/>
          <w:spacing w:val="-2"/>
          <w:sz w:val="24"/>
          <w:szCs w:val="24"/>
        </w:rPr>
        <w:t>station.</w:t>
      </w:r>
    </w:p>
    <w:p w14:paraId="2EC9B3CE" w14:textId="77777777" w:rsidR="00561FCA" w:rsidRPr="00967F4E" w:rsidRDefault="00DF0707">
      <w:pPr>
        <w:pStyle w:val="Heading1"/>
        <w:spacing w:before="229"/>
        <w:ind w:left="112"/>
        <w:rPr>
          <w:rFonts w:ascii="Times New Roman" w:hAnsi="Times New Roman" w:cs="Times New Roman"/>
          <w:sz w:val="24"/>
          <w:szCs w:val="24"/>
          <w:u w:val="none"/>
        </w:rPr>
      </w:pPr>
      <w:r w:rsidRPr="00967F4E">
        <w:rPr>
          <w:rFonts w:ascii="Times New Roman" w:hAnsi="Times New Roman" w:cs="Times New Roman"/>
          <w:sz w:val="24"/>
          <w:szCs w:val="24"/>
          <w:u w:val="none"/>
        </w:rPr>
        <w:t>The</w:t>
      </w:r>
      <w:r w:rsidRPr="00967F4E">
        <w:rPr>
          <w:rFonts w:ascii="Times New Roman" w:hAnsi="Times New Roman" w:cs="Times New Roman"/>
          <w:b w:val="0"/>
          <w:spacing w:val="-1"/>
          <w:sz w:val="24"/>
          <w:szCs w:val="24"/>
          <w:u w:val="none"/>
        </w:rPr>
        <w:t xml:space="preserve"> </w:t>
      </w:r>
      <w:r w:rsidRPr="00967F4E">
        <w:rPr>
          <w:rFonts w:ascii="Times New Roman" w:hAnsi="Times New Roman" w:cs="Times New Roman"/>
          <w:sz w:val="24"/>
          <w:szCs w:val="24"/>
          <w:u w:val="none"/>
        </w:rPr>
        <w:t>project</w:t>
      </w:r>
      <w:r w:rsidRPr="00967F4E">
        <w:rPr>
          <w:rFonts w:ascii="Times New Roman" w:hAnsi="Times New Roman" w:cs="Times New Roman"/>
          <w:b w:val="0"/>
          <w:spacing w:val="1"/>
          <w:sz w:val="24"/>
          <w:szCs w:val="24"/>
          <w:u w:val="none"/>
        </w:rPr>
        <w:t xml:space="preserve"> </w:t>
      </w:r>
      <w:r w:rsidRPr="00967F4E">
        <w:rPr>
          <w:rFonts w:ascii="Times New Roman" w:hAnsi="Times New Roman" w:cs="Times New Roman"/>
          <w:sz w:val="24"/>
          <w:szCs w:val="24"/>
          <w:u w:val="none"/>
        </w:rPr>
        <w:t>is</w:t>
      </w:r>
      <w:r w:rsidRPr="00967F4E">
        <w:rPr>
          <w:rFonts w:ascii="Times New Roman" w:hAnsi="Times New Roman" w:cs="Times New Roman"/>
          <w:b w:val="0"/>
          <w:spacing w:val="-1"/>
          <w:sz w:val="24"/>
          <w:szCs w:val="24"/>
          <w:u w:val="none"/>
        </w:rPr>
        <w:t xml:space="preserve"> </w:t>
      </w:r>
      <w:r w:rsidRPr="00967F4E">
        <w:rPr>
          <w:rFonts w:ascii="Times New Roman" w:hAnsi="Times New Roman" w:cs="Times New Roman"/>
          <w:sz w:val="24"/>
          <w:szCs w:val="24"/>
          <w:u w:val="none"/>
        </w:rPr>
        <w:t>located</w:t>
      </w:r>
      <w:r w:rsidRPr="00967F4E">
        <w:rPr>
          <w:rFonts w:ascii="Times New Roman" w:hAnsi="Times New Roman" w:cs="Times New Roman"/>
          <w:b w:val="0"/>
          <w:spacing w:val="1"/>
          <w:sz w:val="24"/>
          <w:szCs w:val="24"/>
          <w:u w:val="none"/>
        </w:rPr>
        <w:t xml:space="preserve"> </w:t>
      </w:r>
      <w:r w:rsidRPr="00967F4E">
        <w:rPr>
          <w:rFonts w:ascii="Times New Roman" w:hAnsi="Times New Roman" w:cs="Times New Roman"/>
          <w:sz w:val="24"/>
          <w:szCs w:val="24"/>
          <w:u w:val="none"/>
        </w:rPr>
        <w:t>at</w:t>
      </w:r>
      <w:r w:rsidRPr="00967F4E">
        <w:rPr>
          <w:rFonts w:ascii="Times New Roman" w:hAnsi="Times New Roman" w:cs="Times New Roman"/>
          <w:b w:val="0"/>
          <w:spacing w:val="2"/>
          <w:sz w:val="24"/>
          <w:szCs w:val="24"/>
          <w:u w:val="none"/>
        </w:rPr>
        <w:t xml:space="preserve"> </w:t>
      </w:r>
      <w:r w:rsidRPr="00967F4E">
        <w:rPr>
          <w:rFonts w:ascii="Times New Roman" w:hAnsi="Times New Roman" w:cs="Times New Roman"/>
          <w:sz w:val="24"/>
          <w:szCs w:val="24"/>
          <w:u w:val="none"/>
        </w:rPr>
        <w:t>331</w:t>
      </w:r>
      <w:r w:rsidRPr="00967F4E">
        <w:rPr>
          <w:rFonts w:ascii="Times New Roman" w:hAnsi="Times New Roman" w:cs="Times New Roman"/>
          <w:b w:val="0"/>
          <w:sz w:val="24"/>
          <w:szCs w:val="24"/>
          <w:u w:val="none"/>
        </w:rPr>
        <w:t xml:space="preserve"> </w:t>
      </w:r>
      <w:r w:rsidRPr="00967F4E">
        <w:rPr>
          <w:rFonts w:ascii="Times New Roman" w:hAnsi="Times New Roman" w:cs="Times New Roman"/>
          <w:sz w:val="24"/>
          <w:szCs w:val="24"/>
          <w:u w:val="none"/>
        </w:rPr>
        <w:t>College</w:t>
      </w:r>
      <w:r w:rsidRPr="00967F4E">
        <w:rPr>
          <w:rFonts w:ascii="Times New Roman" w:hAnsi="Times New Roman" w:cs="Times New Roman"/>
          <w:b w:val="0"/>
          <w:spacing w:val="1"/>
          <w:sz w:val="24"/>
          <w:szCs w:val="24"/>
          <w:u w:val="none"/>
        </w:rPr>
        <w:t xml:space="preserve"> </w:t>
      </w:r>
      <w:r w:rsidRPr="00967F4E">
        <w:rPr>
          <w:rFonts w:ascii="Times New Roman" w:hAnsi="Times New Roman" w:cs="Times New Roman"/>
          <w:sz w:val="24"/>
          <w:szCs w:val="24"/>
          <w:u w:val="none"/>
        </w:rPr>
        <w:t>Avenue,</w:t>
      </w:r>
      <w:r w:rsidRPr="00967F4E">
        <w:rPr>
          <w:rFonts w:ascii="Times New Roman" w:hAnsi="Times New Roman" w:cs="Times New Roman"/>
          <w:b w:val="0"/>
          <w:sz w:val="24"/>
          <w:szCs w:val="24"/>
          <w:u w:val="none"/>
        </w:rPr>
        <w:t xml:space="preserve"> </w:t>
      </w:r>
      <w:r w:rsidRPr="00967F4E">
        <w:rPr>
          <w:rFonts w:ascii="Times New Roman" w:hAnsi="Times New Roman" w:cs="Times New Roman"/>
          <w:sz w:val="24"/>
          <w:szCs w:val="24"/>
          <w:u w:val="none"/>
        </w:rPr>
        <w:t>Storm</w:t>
      </w:r>
      <w:r w:rsidRPr="00967F4E">
        <w:rPr>
          <w:rFonts w:ascii="Times New Roman" w:hAnsi="Times New Roman" w:cs="Times New Roman"/>
          <w:b w:val="0"/>
          <w:sz w:val="24"/>
          <w:szCs w:val="24"/>
          <w:u w:val="none"/>
        </w:rPr>
        <w:t xml:space="preserve"> </w:t>
      </w:r>
      <w:r w:rsidRPr="00967F4E">
        <w:rPr>
          <w:rFonts w:ascii="Times New Roman" w:hAnsi="Times New Roman" w:cs="Times New Roman"/>
          <w:sz w:val="24"/>
          <w:szCs w:val="24"/>
          <w:u w:val="none"/>
        </w:rPr>
        <w:t>Lake</w:t>
      </w:r>
      <w:r w:rsidRPr="00967F4E">
        <w:rPr>
          <w:rFonts w:ascii="Times New Roman" w:hAnsi="Times New Roman" w:cs="Times New Roman"/>
          <w:b w:val="0"/>
          <w:spacing w:val="1"/>
          <w:sz w:val="24"/>
          <w:szCs w:val="24"/>
          <w:u w:val="none"/>
        </w:rPr>
        <w:t xml:space="preserve"> </w:t>
      </w:r>
      <w:r w:rsidRPr="00967F4E">
        <w:rPr>
          <w:rFonts w:ascii="Times New Roman" w:hAnsi="Times New Roman" w:cs="Times New Roman"/>
          <w:spacing w:val="-2"/>
          <w:sz w:val="24"/>
          <w:szCs w:val="24"/>
          <w:u w:val="none"/>
        </w:rPr>
        <w:t>50588.</w:t>
      </w:r>
    </w:p>
    <w:p w14:paraId="0B03BC4F" w14:textId="77777777" w:rsidR="00561FCA" w:rsidRPr="00967F4E" w:rsidRDefault="00561FCA">
      <w:pPr>
        <w:pStyle w:val="BodyText"/>
        <w:rPr>
          <w:rFonts w:ascii="Times New Roman" w:hAnsi="Times New Roman" w:cs="Times New Roman"/>
          <w:b/>
          <w:sz w:val="24"/>
          <w:szCs w:val="24"/>
        </w:rPr>
      </w:pPr>
    </w:p>
    <w:p w14:paraId="295BC757" w14:textId="77777777" w:rsidR="00561FCA" w:rsidRPr="00967F4E" w:rsidRDefault="00DF0707">
      <w:pPr>
        <w:pStyle w:val="BodyText"/>
        <w:spacing w:before="1"/>
        <w:ind w:left="112" w:right="109" w:hanging="1"/>
        <w:jc w:val="both"/>
        <w:rPr>
          <w:rFonts w:ascii="Times New Roman" w:hAnsi="Times New Roman" w:cs="Times New Roman"/>
          <w:sz w:val="24"/>
          <w:szCs w:val="24"/>
        </w:rPr>
      </w:pPr>
      <w:r w:rsidRPr="00967F4E">
        <w:rPr>
          <w:rFonts w:ascii="Times New Roman" w:hAnsi="Times New Roman" w:cs="Times New Roman"/>
          <w:sz w:val="24"/>
          <w:szCs w:val="24"/>
        </w:rPr>
        <w:t>A more detailed description of the kinds and approximate quantities of materials and types of construction for which</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bids</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will</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be</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received</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are</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set</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forth</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in</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Bid</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Form</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included</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in</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specifications</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prepared</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by</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I+S</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Group,</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Inc. (ISG)</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of</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Storm</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Lake,</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Iowa,</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which,</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together</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with</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proposed</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form</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of</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contract,</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have</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heretofore</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been</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approved</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by the City, and are now on file for public examination in the office of the City Clerk and are by this reference made part hereof as though fully set out and incorporated herein.</w:t>
      </w:r>
    </w:p>
    <w:p w14:paraId="40FB27A0" w14:textId="77777777" w:rsidR="00561FCA" w:rsidRPr="00967F4E" w:rsidRDefault="00DF0707">
      <w:pPr>
        <w:pStyle w:val="BodyText"/>
        <w:spacing w:before="230"/>
        <w:ind w:left="112" w:right="109" w:hanging="1"/>
        <w:jc w:val="both"/>
        <w:rPr>
          <w:rFonts w:ascii="Times New Roman" w:hAnsi="Times New Roman" w:cs="Times New Roman"/>
          <w:sz w:val="24"/>
          <w:szCs w:val="24"/>
        </w:rPr>
      </w:pPr>
      <w:r w:rsidRPr="00967F4E">
        <w:rPr>
          <w:rFonts w:ascii="Times New Roman" w:hAnsi="Times New Roman" w:cs="Times New Roman"/>
          <w:sz w:val="24"/>
          <w:szCs w:val="24"/>
        </w:rPr>
        <w:t xml:space="preserve">All proposals shall be made on official proposal forms furnished by the Engineer and must be enclosed </w:t>
      </w:r>
      <w:proofErr w:type="gramStart"/>
      <w:r w:rsidRPr="00967F4E">
        <w:rPr>
          <w:rFonts w:ascii="Times New Roman" w:hAnsi="Times New Roman" w:cs="Times New Roman"/>
          <w:sz w:val="24"/>
          <w:szCs w:val="24"/>
        </w:rPr>
        <w:t>in</w:t>
      </w:r>
      <w:proofErr w:type="gramEnd"/>
      <w:r w:rsidRPr="00967F4E">
        <w:rPr>
          <w:rFonts w:ascii="Times New Roman" w:hAnsi="Times New Roman" w:cs="Times New Roman"/>
          <w:sz w:val="24"/>
          <w:szCs w:val="24"/>
        </w:rPr>
        <w:t xml:space="preserve"> a separate sealed envelope and plainly identified and addressed to the City of Storm Lake.</w:t>
      </w:r>
    </w:p>
    <w:p w14:paraId="7E2C08DA" w14:textId="77777777" w:rsidR="00561FCA" w:rsidRPr="00967F4E" w:rsidRDefault="00561FCA">
      <w:pPr>
        <w:pStyle w:val="BodyText"/>
        <w:spacing w:before="1"/>
        <w:rPr>
          <w:rFonts w:ascii="Times New Roman" w:hAnsi="Times New Roman" w:cs="Times New Roman"/>
          <w:sz w:val="24"/>
          <w:szCs w:val="24"/>
        </w:rPr>
      </w:pPr>
    </w:p>
    <w:p w14:paraId="7A5C8A54" w14:textId="77777777" w:rsidR="00561FCA" w:rsidRPr="00967F4E" w:rsidRDefault="00DF0707">
      <w:pPr>
        <w:pStyle w:val="BodyText"/>
        <w:ind w:left="111" w:right="108"/>
        <w:jc w:val="both"/>
        <w:rPr>
          <w:rFonts w:ascii="Times New Roman" w:hAnsi="Times New Roman" w:cs="Times New Roman"/>
          <w:sz w:val="24"/>
          <w:szCs w:val="24"/>
        </w:rPr>
      </w:pPr>
      <w:r w:rsidRPr="00967F4E">
        <w:rPr>
          <w:rFonts w:ascii="Times New Roman" w:hAnsi="Times New Roman" w:cs="Times New Roman"/>
          <w:sz w:val="24"/>
          <w:szCs w:val="24"/>
        </w:rPr>
        <w:t>Each proposal shall be accompanied by a cashier's check or certified check drawn on a state-chartered or federally chartered bank, or a certified share draft drawn on a state-chartered or federally chartered credit union, or a bidder's bond with corporate surety satisfactory to the Board in an amount equal to Ten percent (10%) of the total</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amount of</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the proposal.</w:t>
      </w:r>
      <w:r w:rsidRPr="00967F4E">
        <w:rPr>
          <w:rFonts w:ascii="Times New Roman" w:hAnsi="Times New Roman" w:cs="Times New Roman"/>
          <w:spacing w:val="40"/>
          <w:sz w:val="24"/>
          <w:szCs w:val="24"/>
        </w:rPr>
        <w:t xml:space="preserve"> </w:t>
      </w:r>
      <w:r w:rsidRPr="00967F4E">
        <w:rPr>
          <w:rFonts w:ascii="Times New Roman" w:hAnsi="Times New Roman" w:cs="Times New Roman"/>
          <w:sz w:val="24"/>
          <w:szCs w:val="24"/>
        </w:rPr>
        <w:t>If</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bid bond is</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submitted, it must be in the form provided</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in</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these</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specifications.</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 xml:space="preserve">Said check or share draft may be cashed, or the bid bond forfeited as liquidated damages in the event the successful bidder fails or refuses to </w:t>
      </w:r>
      <w:proofErr w:type="gramStart"/>
      <w:r w:rsidRPr="00967F4E">
        <w:rPr>
          <w:rFonts w:ascii="Times New Roman" w:hAnsi="Times New Roman" w:cs="Times New Roman"/>
          <w:sz w:val="24"/>
          <w:szCs w:val="24"/>
        </w:rPr>
        <w:t>enter into</w:t>
      </w:r>
      <w:proofErr w:type="gramEnd"/>
      <w:r w:rsidRPr="00967F4E">
        <w:rPr>
          <w:rFonts w:ascii="Times New Roman" w:hAnsi="Times New Roman" w:cs="Times New Roman"/>
          <w:sz w:val="24"/>
          <w:szCs w:val="24"/>
        </w:rPr>
        <w:t xml:space="preserve"> a contract within ten (10) days of issuance of a Notice of Award and post bond satisfactory to the Board insuring the faithful fulfillment of the contract and maintenance of said improvements as required by law. The bid bond should be executed by a corporation authorized to contract as a surety in the State of </w:t>
      </w:r>
      <w:proofErr w:type="gramStart"/>
      <w:r w:rsidRPr="00967F4E">
        <w:rPr>
          <w:rFonts w:ascii="Times New Roman" w:hAnsi="Times New Roman" w:cs="Times New Roman"/>
          <w:sz w:val="24"/>
          <w:szCs w:val="24"/>
        </w:rPr>
        <w:t>Iowa, and</w:t>
      </w:r>
      <w:proofErr w:type="gramEnd"/>
      <w:r w:rsidRPr="00967F4E">
        <w:rPr>
          <w:rFonts w:ascii="Times New Roman" w:hAnsi="Times New Roman" w:cs="Times New Roman"/>
          <w:sz w:val="24"/>
          <w:szCs w:val="24"/>
        </w:rPr>
        <w:t xml:space="preserve"> must not contain any conditions either in the body or as an endorsement thereon.</w:t>
      </w:r>
    </w:p>
    <w:p w14:paraId="4B33B186" w14:textId="77777777" w:rsidR="00561FCA" w:rsidRPr="00967F4E" w:rsidRDefault="00DF0707">
      <w:pPr>
        <w:pStyle w:val="BodyText"/>
        <w:spacing w:before="229"/>
        <w:ind w:left="111" w:right="108"/>
        <w:jc w:val="both"/>
        <w:rPr>
          <w:rFonts w:ascii="Times New Roman" w:hAnsi="Times New Roman" w:cs="Times New Roman"/>
          <w:sz w:val="24"/>
          <w:szCs w:val="24"/>
        </w:rPr>
      </w:pPr>
      <w:r w:rsidRPr="00967F4E">
        <w:rPr>
          <w:rFonts w:ascii="Times New Roman" w:hAnsi="Times New Roman" w:cs="Times New Roman"/>
          <w:sz w:val="24"/>
          <w:szCs w:val="24"/>
        </w:rPr>
        <w:lastRenderedPageBreak/>
        <w:t>The successful bidder will be required to furnish a corporate surety bond in an amount equal to one hundred per cent (100%) of the contract price, said bond to be issued by a responsible surety approved by the City, and shall guarantee the faithful performance of the contract and the terms and conditions therein contained, the payment for</w:t>
      </w:r>
      <w:r w:rsidRPr="00967F4E">
        <w:rPr>
          <w:rFonts w:ascii="Times New Roman" w:hAnsi="Times New Roman" w:cs="Times New Roman"/>
          <w:spacing w:val="11"/>
          <w:sz w:val="24"/>
          <w:szCs w:val="24"/>
        </w:rPr>
        <w:t xml:space="preserve"> </w:t>
      </w:r>
      <w:r w:rsidRPr="00967F4E">
        <w:rPr>
          <w:rFonts w:ascii="Times New Roman" w:hAnsi="Times New Roman" w:cs="Times New Roman"/>
          <w:sz w:val="24"/>
          <w:szCs w:val="24"/>
        </w:rPr>
        <w:t>materials</w:t>
      </w:r>
      <w:r w:rsidRPr="00967F4E">
        <w:rPr>
          <w:rFonts w:ascii="Times New Roman" w:hAnsi="Times New Roman" w:cs="Times New Roman"/>
          <w:spacing w:val="11"/>
          <w:sz w:val="24"/>
          <w:szCs w:val="24"/>
        </w:rPr>
        <w:t xml:space="preserve"> </w:t>
      </w:r>
      <w:r w:rsidRPr="00967F4E">
        <w:rPr>
          <w:rFonts w:ascii="Times New Roman" w:hAnsi="Times New Roman" w:cs="Times New Roman"/>
          <w:sz w:val="24"/>
          <w:szCs w:val="24"/>
        </w:rPr>
        <w:t>used in the project and</w:t>
      </w:r>
      <w:r w:rsidRPr="00967F4E">
        <w:rPr>
          <w:rFonts w:ascii="Times New Roman" w:hAnsi="Times New Roman" w:cs="Times New Roman"/>
          <w:spacing w:val="12"/>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12"/>
          <w:sz w:val="24"/>
          <w:szCs w:val="24"/>
        </w:rPr>
        <w:t xml:space="preserve"> </w:t>
      </w:r>
      <w:r w:rsidRPr="00967F4E">
        <w:rPr>
          <w:rFonts w:ascii="Times New Roman" w:hAnsi="Times New Roman" w:cs="Times New Roman"/>
          <w:sz w:val="24"/>
          <w:szCs w:val="24"/>
        </w:rPr>
        <w:t>maintenance</w:t>
      </w:r>
      <w:r w:rsidRPr="00967F4E">
        <w:rPr>
          <w:rFonts w:ascii="Times New Roman" w:hAnsi="Times New Roman" w:cs="Times New Roman"/>
          <w:spacing w:val="12"/>
          <w:sz w:val="24"/>
          <w:szCs w:val="24"/>
        </w:rPr>
        <w:t xml:space="preserve"> </w:t>
      </w:r>
      <w:r w:rsidRPr="00967F4E">
        <w:rPr>
          <w:rFonts w:ascii="Times New Roman" w:hAnsi="Times New Roman" w:cs="Times New Roman"/>
          <w:sz w:val="24"/>
          <w:szCs w:val="24"/>
        </w:rPr>
        <w:t>of said improvements</w:t>
      </w:r>
      <w:r w:rsidRPr="00967F4E">
        <w:rPr>
          <w:rFonts w:ascii="Times New Roman" w:hAnsi="Times New Roman" w:cs="Times New Roman"/>
          <w:spacing w:val="11"/>
          <w:sz w:val="24"/>
          <w:szCs w:val="24"/>
        </w:rPr>
        <w:t xml:space="preserve"> </w:t>
      </w:r>
      <w:r w:rsidRPr="00967F4E">
        <w:rPr>
          <w:rFonts w:ascii="Times New Roman" w:hAnsi="Times New Roman" w:cs="Times New Roman"/>
          <w:sz w:val="24"/>
          <w:szCs w:val="24"/>
        </w:rPr>
        <w:t>in</w:t>
      </w:r>
      <w:r w:rsidRPr="00967F4E">
        <w:rPr>
          <w:rFonts w:ascii="Times New Roman" w:hAnsi="Times New Roman" w:cs="Times New Roman"/>
          <w:spacing w:val="12"/>
          <w:sz w:val="24"/>
          <w:szCs w:val="24"/>
        </w:rPr>
        <w:t xml:space="preserve"> </w:t>
      </w:r>
      <w:r w:rsidRPr="00967F4E">
        <w:rPr>
          <w:rFonts w:ascii="Times New Roman" w:hAnsi="Times New Roman" w:cs="Times New Roman"/>
          <w:sz w:val="24"/>
          <w:szCs w:val="24"/>
        </w:rPr>
        <w:t>good repair</w:t>
      </w:r>
      <w:r w:rsidRPr="00967F4E">
        <w:rPr>
          <w:rFonts w:ascii="Times New Roman" w:hAnsi="Times New Roman" w:cs="Times New Roman"/>
          <w:spacing w:val="11"/>
          <w:sz w:val="24"/>
          <w:szCs w:val="24"/>
        </w:rPr>
        <w:t xml:space="preserve"> </w:t>
      </w:r>
      <w:r w:rsidRPr="00967F4E">
        <w:rPr>
          <w:rFonts w:ascii="Times New Roman" w:hAnsi="Times New Roman" w:cs="Times New Roman"/>
          <w:sz w:val="24"/>
          <w:szCs w:val="24"/>
        </w:rPr>
        <w:t>for</w:t>
      </w:r>
      <w:r w:rsidRPr="00967F4E">
        <w:rPr>
          <w:rFonts w:ascii="Times New Roman" w:hAnsi="Times New Roman" w:cs="Times New Roman"/>
          <w:spacing w:val="11"/>
          <w:sz w:val="24"/>
          <w:szCs w:val="24"/>
        </w:rPr>
        <w:t xml:space="preserve"> </w:t>
      </w:r>
      <w:r w:rsidRPr="00967F4E">
        <w:rPr>
          <w:rFonts w:ascii="Times New Roman" w:hAnsi="Times New Roman" w:cs="Times New Roman"/>
          <w:sz w:val="24"/>
          <w:szCs w:val="24"/>
        </w:rPr>
        <w:t>not less</w:t>
      </w:r>
      <w:r w:rsidRPr="00967F4E">
        <w:rPr>
          <w:rFonts w:ascii="Times New Roman" w:hAnsi="Times New Roman" w:cs="Times New Roman"/>
          <w:spacing w:val="11"/>
          <w:sz w:val="24"/>
          <w:szCs w:val="24"/>
        </w:rPr>
        <w:t xml:space="preserve"> </w:t>
      </w:r>
      <w:r w:rsidRPr="00967F4E">
        <w:rPr>
          <w:rFonts w:ascii="Times New Roman" w:hAnsi="Times New Roman" w:cs="Times New Roman"/>
          <w:sz w:val="24"/>
          <w:szCs w:val="24"/>
        </w:rPr>
        <w:t>than two</w:t>
      </w:r>
    </w:p>
    <w:p w14:paraId="192E4902" w14:textId="77777777" w:rsidR="00561FCA" w:rsidRPr="00967F4E" w:rsidRDefault="00DF0707">
      <w:pPr>
        <w:pStyle w:val="BodyText"/>
        <w:spacing w:line="229" w:lineRule="exact"/>
        <w:ind w:left="111"/>
        <w:jc w:val="both"/>
        <w:rPr>
          <w:rFonts w:ascii="Times New Roman" w:hAnsi="Times New Roman" w:cs="Times New Roman"/>
          <w:sz w:val="24"/>
          <w:szCs w:val="24"/>
        </w:rPr>
      </w:pPr>
      <w:r w:rsidRPr="00967F4E">
        <w:rPr>
          <w:rFonts w:ascii="Times New Roman" w:hAnsi="Times New Roman" w:cs="Times New Roman"/>
          <w:b/>
          <w:sz w:val="24"/>
          <w:szCs w:val="24"/>
        </w:rPr>
        <w:t>(2)</w:t>
      </w:r>
      <w:r w:rsidRPr="00967F4E">
        <w:rPr>
          <w:rFonts w:ascii="Times New Roman" w:hAnsi="Times New Roman" w:cs="Times New Roman"/>
          <w:spacing w:val="1"/>
          <w:sz w:val="24"/>
          <w:szCs w:val="24"/>
        </w:rPr>
        <w:t xml:space="preserve"> </w:t>
      </w:r>
      <w:r w:rsidRPr="00967F4E">
        <w:rPr>
          <w:rFonts w:ascii="Times New Roman" w:hAnsi="Times New Roman" w:cs="Times New Roman"/>
          <w:b/>
          <w:sz w:val="24"/>
          <w:szCs w:val="24"/>
        </w:rPr>
        <w:t>years</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from</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the time</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of</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acceptance of</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said</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improvements</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by</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1"/>
          <w:sz w:val="24"/>
          <w:szCs w:val="24"/>
        </w:rPr>
        <w:t xml:space="preserve"> </w:t>
      </w:r>
      <w:proofErr w:type="gramStart"/>
      <w:r w:rsidRPr="00967F4E">
        <w:rPr>
          <w:rFonts w:ascii="Times New Roman" w:hAnsi="Times New Roman" w:cs="Times New Roman"/>
          <w:spacing w:val="-2"/>
          <w:sz w:val="24"/>
          <w:szCs w:val="24"/>
        </w:rPr>
        <w:t>City</w:t>
      </w:r>
      <w:proofErr w:type="gramEnd"/>
      <w:r w:rsidRPr="00967F4E">
        <w:rPr>
          <w:rFonts w:ascii="Times New Roman" w:hAnsi="Times New Roman" w:cs="Times New Roman"/>
          <w:spacing w:val="-2"/>
          <w:sz w:val="24"/>
          <w:szCs w:val="24"/>
        </w:rPr>
        <w:t>.</w:t>
      </w:r>
    </w:p>
    <w:p w14:paraId="1FB397B6" w14:textId="77777777" w:rsidR="00561FCA" w:rsidRPr="00967F4E" w:rsidRDefault="00561FCA">
      <w:pPr>
        <w:pStyle w:val="BodyText"/>
        <w:spacing w:before="1"/>
        <w:rPr>
          <w:rFonts w:ascii="Times New Roman" w:hAnsi="Times New Roman" w:cs="Times New Roman"/>
          <w:sz w:val="24"/>
          <w:szCs w:val="24"/>
        </w:rPr>
      </w:pPr>
    </w:p>
    <w:p w14:paraId="47CFED9E" w14:textId="77777777" w:rsidR="00561FCA" w:rsidRPr="00967F4E" w:rsidRDefault="00DF0707">
      <w:pPr>
        <w:pStyle w:val="BodyText"/>
        <w:ind w:left="111" w:right="111"/>
        <w:jc w:val="both"/>
        <w:rPr>
          <w:rFonts w:ascii="Times New Roman" w:hAnsi="Times New Roman" w:cs="Times New Roman"/>
          <w:sz w:val="24"/>
          <w:szCs w:val="24"/>
        </w:rPr>
      </w:pPr>
      <w:r w:rsidRPr="00967F4E">
        <w:rPr>
          <w:rFonts w:ascii="Times New Roman" w:hAnsi="Times New Roman" w:cs="Times New Roman"/>
          <w:sz w:val="24"/>
          <w:szCs w:val="24"/>
        </w:rPr>
        <w:t>The</w:t>
      </w:r>
      <w:r w:rsidRPr="00967F4E">
        <w:rPr>
          <w:rFonts w:ascii="Times New Roman" w:hAnsi="Times New Roman" w:cs="Times New Roman"/>
          <w:spacing w:val="-5"/>
          <w:sz w:val="24"/>
          <w:szCs w:val="24"/>
        </w:rPr>
        <w:t xml:space="preserve"> </w:t>
      </w:r>
      <w:r w:rsidRPr="00967F4E">
        <w:rPr>
          <w:rFonts w:ascii="Times New Roman" w:hAnsi="Times New Roman" w:cs="Times New Roman"/>
          <w:sz w:val="24"/>
          <w:szCs w:val="24"/>
        </w:rPr>
        <w:t>City</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reserves</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5"/>
          <w:sz w:val="24"/>
          <w:szCs w:val="24"/>
        </w:rPr>
        <w:t xml:space="preserve"> </w:t>
      </w:r>
      <w:r w:rsidRPr="00967F4E">
        <w:rPr>
          <w:rFonts w:ascii="Times New Roman" w:hAnsi="Times New Roman" w:cs="Times New Roman"/>
          <w:sz w:val="24"/>
          <w:szCs w:val="24"/>
        </w:rPr>
        <w:t>right</w:t>
      </w:r>
      <w:r w:rsidRPr="00967F4E">
        <w:rPr>
          <w:rFonts w:ascii="Times New Roman" w:hAnsi="Times New Roman" w:cs="Times New Roman"/>
          <w:spacing w:val="-5"/>
          <w:sz w:val="24"/>
          <w:szCs w:val="24"/>
        </w:rPr>
        <w:t xml:space="preserve"> </w:t>
      </w:r>
      <w:r w:rsidRPr="00967F4E">
        <w:rPr>
          <w:rFonts w:ascii="Times New Roman" w:hAnsi="Times New Roman" w:cs="Times New Roman"/>
          <w:sz w:val="24"/>
          <w:szCs w:val="24"/>
        </w:rPr>
        <w:t>to</w:t>
      </w:r>
      <w:r w:rsidRPr="00967F4E">
        <w:rPr>
          <w:rFonts w:ascii="Times New Roman" w:hAnsi="Times New Roman" w:cs="Times New Roman"/>
          <w:spacing w:val="-5"/>
          <w:sz w:val="24"/>
          <w:szCs w:val="24"/>
        </w:rPr>
        <w:t xml:space="preserve"> </w:t>
      </w:r>
      <w:r w:rsidRPr="00967F4E">
        <w:rPr>
          <w:rFonts w:ascii="Times New Roman" w:hAnsi="Times New Roman" w:cs="Times New Roman"/>
          <w:sz w:val="24"/>
          <w:szCs w:val="24"/>
        </w:rPr>
        <w:t>defer</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acceptance</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of</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any</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proposal</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for</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a</w:t>
      </w:r>
      <w:r w:rsidRPr="00967F4E">
        <w:rPr>
          <w:rFonts w:ascii="Times New Roman" w:hAnsi="Times New Roman" w:cs="Times New Roman"/>
          <w:spacing w:val="-5"/>
          <w:sz w:val="24"/>
          <w:szCs w:val="24"/>
        </w:rPr>
        <w:t xml:space="preserve"> </w:t>
      </w:r>
      <w:r w:rsidRPr="00967F4E">
        <w:rPr>
          <w:rFonts w:ascii="Times New Roman" w:hAnsi="Times New Roman" w:cs="Times New Roman"/>
          <w:sz w:val="24"/>
          <w:szCs w:val="24"/>
        </w:rPr>
        <w:t>period</w:t>
      </w:r>
      <w:r w:rsidRPr="00967F4E">
        <w:rPr>
          <w:rFonts w:ascii="Times New Roman" w:hAnsi="Times New Roman" w:cs="Times New Roman"/>
          <w:spacing w:val="-5"/>
          <w:sz w:val="24"/>
          <w:szCs w:val="24"/>
        </w:rPr>
        <w:t xml:space="preserve"> </w:t>
      </w:r>
      <w:r w:rsidRPr="00967F4E">
        <w:rPr>
          <w:rFonts w:ascii="Times New Roman" w:hAnsi="Times New Roman" w:cs="Times New Roman"/>
          <w:sz w:val="24"/>
          <w:szCs w:val="24"/>
        </w:rPr>
        <w:t>not</w:t>
      </w:r>
      <w:r w:rsidRPr="00967F4E">
        <w:rPr>
          <w:rFonts w:ascii="Times New Roman" w:hAnsi="Times New Roman" w:cs="Times New Roman"/>
          <w:spacing w:val="-5"/>
          <w:sz w:val="24"/>
          <w:szCs w:val="24"/>
        </w:rPr>
        <w:t xml:space="preserve"> </w:t>
      </w:r>
      <w:r w:rsidRPr="00967F4E">
        <w:rPr>
          <w:rFonts w:ascii="Times New Roman" w:hAnsi="Times New Roman" w:cs="Times New Roman"/>
          <w:sz w:val="24"/>
          <w:szCs w:val="24"/>
        </w:rPr>
        <w:t>to</w:t>
      </w:r>
      <w:r w:rsidRPr="00967F4E">
        <w:rPr>
          <w:rFonts w:ascii="Times New Roman" w:hAnsi="Times New Roman" w:cs="Times New Roman"/>
          <w:spacing w:val="-5"/>
          <w:sz w:val="24"/>
          <w:szCs w:val="24"/>
        </w:rPr>
        <w:t xml:space="preserve"> </w:t>
      </w:r>
      <w:r w:rsidRPr="00967F4E">
        <w:rPr>
          <w:rFonts w:ascii="Times New Roman" w:hAnsi="Times New Roman" w:cs="Times New Roman"/>
          <w:sz w:val="24"/>
          <w:szCs w:val="24"/>
        </w:rPr>
        <w:t>exceed</w:t>
      </w:r>
      <w:r w:rsidRPr="00967F4E">
        <w:rPr>
          <w:rFonts w:ascii="Times New Roman" w:hAnsi="Times New Roman" w:cs="Times New Roman"/>
          <w:spacing w:val="-5"/>
          <w:sz w:val="24"/>
          <w:szCs w:val="24"/>
        </w:rPr>
        <w:t xml:space="preserve"> </w:t>
      </w:r>
      <w:r w:rsidRPr="00967F4E">
        <w:rPr>
          <w:rFonts w:ascii="Times New Roman" w:hAnsi="Times New Roman" w:cs="Times New Roman"/>
          <w:sz w:val="24"/>
          <w:szCs w:val="24"/>
        </w:rPr>
        <w:t>sixty</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(60)</w:t>
      </w:r>
      <w:r w:rsidRPr="00967F4E">
        <w:rPr>
          <w:rFonts w:ascii="Times New Roman" w:hAnsi="Times New Roman" w:cs="Times New Roman"/>
          <w:spacing w:val="-4"/>
          <w:sz w:val="24"/>
          <w:szCs w:val="24"/>
        </w:rPr>
        <w:t xml:space="preserve"> </w:t>
      </w:r>
      <w:r w:rsidRPr="00967F4E">
        <w:rPr>
          <w:rFonts w:ascii="Times New Roman" w:hAnsi="Times New Roman" w:cs="Times New Roman"/>
          <w:sz w:val="24"/>
          <w:szCs w:val="24"/>
        </w:rPr>
        <w:t>calendar</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days from the date of receipt of bids. The City reserves the right to reject any or all bids and to waive informalities.</w:t>
      </w:r>
    </w:p>
    <w:p w14:paraId="0EDBB1B3" w14:textId="77777777" w:rsidR="00561FCA" w:rsidRPr="00967F4E" w:rsidRDefault="00DF0707">
      <w:pPr>
        <w:pStyle w:val="BodyText"/>
        <w:spacing w:before="229"/>
        <w:ind w:left="111" w:right="109" w:hanging="1"/>
        <w:jc w:val="both"/>
        <w:rPr>
          <w:rFonts w:ascii="Times New Roman" w:hAnsi="Times New Roman" w:cs="Times New Roman"/>
          <w:sz w:val="24"/>
          <w:szCs w:val="24"/>
        </w:rPr>
      </w:pPr>
      <w:r w:rsidRPr="00967F4E">
        <w:rPr>
          <w:rFonts w:ascii="Times New Roman" w:hAnsi="Times New Roman" w:cs="Times New Roman"/>
          <w:sz w:val="24"/>
          <w:szCs w:val="24"/>
        </w:rPr>
        <w:t>Payment of the cost of said project will be made from such cash funds of the City as may be legally used for said purpose</w:t>
      </w:r>
      <w:r w:rsidRPr="00967F4E">
        <w:rPr>
          <w:rFonts w:ascii="Times New Roman" w:hAnsi="Times New Roman" w:cs="Times New Roman"/>
          <w:spacing w:val="-5"/>
          <w:sz w:val="24"/>
          <w:szCs w:val="24"/>
        </w:rPr>
        <w:t xml:space="preserve"> </w:t>
      </w:r>
      <w:r w:rsidRPr="00967F4E">
        <w:rPr>
          <w:rFonts w:ascii="Times New Roman" w:hAnsi="Times New Roman" w:cs="Times New Roman"/>
          <w:sz w:val="24"/>
          <w:szCs w:val="24"/>
        </w:rPr>
        <w:t>at</w:t>
      </w:r>
      <w:r w:rsidRPr="00967F4E">
        <w:rPr>
          <w:rFonts w:ascii="Times New Roman" w:hAnsi="Times New Roman" w:cs="Times New Roman"/>
          <w:spacing w:val="-7"/>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7"/>
          <w:sz w:val="24"/>
          <w:szCs w:val="24"/>
        </w:rPr>
        <w:t xml:space="preserve"> </w:t>
      </w:r>
      <w:r w:rsidRPr="00967F4E">
        <w:rPr>
          <w:rFonts w:ascii="Times New Roman" w:hAnsi="Times New Roman" w:cs="Times New Roman"/>
          <w:sz w:val="24"/>
          <w:szCs w:val="24"/>
        </w:rPr>
        <w:t>discretion</w:t>
      </w:r>
      <w:r w:rsidRPr="00967F4E">
        <w:rPr>
          <w:rFonts w:ascii="Times New Roman" w:hAnsi="Times New Roman" w:cs="Times New Roman"/>
          <w:spacing w:val="-7"/>
          <w:sz w:val="24"/>
          <w:szCs w:val="24"/>
        </w:rPr>
        <w:t xml:space="preserve"> </w:t>
      </w:r>
      <w:r w:rsidRPr="00967F4E">
        <w:rPr>
          <w:rFonts w:ascii="Times New Roman" w:hAnsi="Times New Roman" w:cs="Times New Roman"/>
          <w:sz w:val="24"/>
          <w:szCs w:val="24"/>
        </w:rPr>
        <w:t>of</w:t>
      </w:r>
      <w:r w:rsidRPr="00967F4E">
        <w:rPr>
          <w:rFonts w:ascii="Times New Roman" w:hAnsi="Times New Roman" w:cs="Times New Roman"/>
          <w:spacing w:val="-5"/>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7"/>
          <w:sz w:val="24"/>
          <w:szCs w:val="24"/>
        </w:rPr>
        <w:t xml:space="preserve"> </w:t>
      </w:r>
      <w:r w:rsidRPr="00967F4E">
        <w:rPr>
          <w:rFonts w:ascii="Times New Roman" w:hAnsi="Times New Roman" w:cs="Times New Roman"/>
          <w:sz w:val="24"/>
          <w:szCs w:val="24"/>
        </w:rPr>
        <w:t>City,</w:t>
      </w:r>
      <w:r w:rsidRPr="00967F4E">
        <w:rPr>
          <w:rFonts w:ascii="Times New Roman" w:hAnsi="Times New Roman" w:cs="Times New Roman"/>
          <w:spacing w:val="-7"/>
          <w:sz w:val="24"/>
          <w:szCs w:val="24"/>
        </w:rPr>
        <w:t xml:space="preserve"> </w:t>
      </w:r>
      <w:r w:rsidRPr="00967F4E">
        <w:rPr>
          <w:rFonts w:ascii="Times New Roman" w:hAnsi="Times New Roman" w:cs="Times New Roman"/>
          <w:sz w:val="24"/>
          <w:szCs w:val="24"/>
        </w:rPr>
        <w:t>including</w:t>
      </w:r>
      <w:r w:rsidRPr="00967F4E">
        <w:rPr>
          <w:rFonts w:ascii="Times New Roman" w:hAnsi="Times New Roman" w:cs="Times New Roman"/>
          <w:spacing w:val="-7"/>
          <w:sz w:val="24"/>
          <w:szCs w:val="24"/>
        </w:rPr>
        <w:t xml:space="preserve"> </w:t>
      </w:r>
      <w:r w:rsidRPr="00967F4E">
        <w:rPr>
          <w:rFonts w:ascii="Times New Roman" w:hAnsi="Times New Roman" w:cs="Times New Roman"/>
          <w:sz w:val="24"/>
          <w:szCs w:val="24"/>
        </w:rPr>
        <w:t>but</w:t>
      </w:r>
      <w:r w:rsidRPr="00967F4E">
        <w:rPr>
          <w:rFonts w:ascii="Times New Roman" w:hAnsi="Times New Roman" w:cs="Times New Roman"/>
          <w:spacing w:val="-7"/>
          <w:sz w:val="24"/>
          <w:szCs w:val="24"/>
        </w:rPr>
        <w:t xml:space="preserve"> </w:t>
      </w:r>
      <w:r w:rsidRPr="00967F4E">
        <w:rPr>
          <w:rFonts w:ascii="Times New Roman" w:hAnsi="Times New Roman" w:cs="Times New Roman"/>
          <w:sz w:val="24"/>
          <w:szCs w:val="24"/>
        </w:rPr>
        <w:t>not</w:t>
      </w:r>
      <w:r w:rsidRPr="00967F4E">
        <w:rPr>
          <w:rFonts w:ascii="Times New Roman" w:hAnsi="Times New Roman" w:cs="Times New Roman"/>
          <w:spacing w:val="-7"/>
          <w:sz w:val="24"/>
          <w:szCs w:val="24"/>
        </w:rPr>
        <w:t xml:space="preserve"> </w:t>
      </w:r>
      <w:r w:rsidRPr="00967F4E">
        <w:rPr>
          <w:rFonts w:ascii="Times New Roman" w:hAnsi="Times New Roman" w:cs="Times New Roman"/>
          <w:sz w:val="24"/>
          <w:szCs w:val="24"/>
        </w:rPr>
        <w:t>limited</w:t>
      </w:r>
      <w:r w:rsidRPr="00967F4E">
        <w:rPr>
          <w:rFonts w:ascii="Times New Roman" w:hAnsi="Times New Roman" w:cs="Times New Roman"/>
          <w:spacing w:val="-7"/>
          <w:sz w:val="24"/>
          <w:szCs w:val="24"/>
        </w:rPr>
        <w:t xml:space="preserve"> </w:t>
      </w:r>
      <w:r w:rsidRPr="00967F4E">
        <w:rPr>
          <w:rFonts w:ascii="Times New Roman" w:hAnsi="Times New Roman" w:cs="Times New Roman"/>
          <w:sz w:val="24"/>
          <w:szCs w:val="24"/>
        </w:rPr>
        <w:t>to,</w:t>
      </w:r>
      <w:r w:rsidRPr="00967F4E">
        <w:rPr>
          <w:rFonts w:ascii="Times New Roman" w:hAnsi="Times New Roman" w:cs="Times New Roman"/>
          <w:spacing w:val="-7"/>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7"/>
          <w:sz w:val="24"/>
          <w:szCs w:val="24"/>
        </w:rPr>
        <w:t xml:space="preserve"> </w:t>
      </w:r>
      <w:r w:rsidRPr="00967F4E">
        <w:rPr>
          <w:rFonts w:ascii="Times New Roman" w:hAnsi="Times New Roman" w:cs="Times New Roman"/>
          <w:sz w:val="24"/>
          <w:szCs w:val="24"/>
        </w:rPr>
        <w:t>proceeds</w:t>
      </w:r>
      <w:r w:rsidRPr="00967F4E">
        <w:rPr>
          <w:rFonts w:ascii="Times New Roman" w:hAnsi="Times New Roman" w:cs="Times New Roman"/>
          <w:spacing w:val="-5"/>
          <w:sz w:val="24"/>
          <w:szCs w:val="24"/>
        </w:rPr>
        <w:t xml:space="preserve"> </w:t>
      </w:r>
      <w:r w:rsidRPr="00967F4E">
        <w:rPr>
          <w:rFonts w:ascii="Times New Roman" w:hAnsi="Times New Roman" w:cs="Times New Roman"/>
          <w:sz w:val="24"/>
          <w:szCs w:val="24"/>
        </w:rPr>
        <w:t>from</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7"/>
          <w:sz w:val="24"/>
          <w:szCs w:val="24"/>
        </w:rPr>
        <w:t xml:space="preserve"> </w:t>
      </w:r>
      <w:r w:rsidRPr="00967F4E">
        <w:rPr>
          <w:rFonts w:ascii="Times New Roman" w:hAnsi="Times New Roman" w:cs="Times New Roman"/>
          <w:sz w:val="24"/>
          <w:szCs w:val="24"/>
        </w:rPr>
        <w:t>sale</w:t>
      </w:r>
      <w:r w:rsidRPr="00967F4E">
        <w:rPr>
          <w:rFonts w:ascii="Times New Roman" w:hAnsi="Times New Roman" w:cs="Times New Roman"/>
          <w:spacing w:val="-7"/>
          <w:sz w:val="24"/>
          <w:szCs w:val="24"/>
        </w:rPr>
        <w:t xml:space="preserve"> </w:t>
      </w:r>
      <w:r w:rsidRPr="00967F4E">
        <w:rPr>
          <w:rFonts w:ascii="Times New Roman" w:hAnsi="Times New Roman" w:cs="Times New Roman"/>
          <w:sz w:val="24"/>
          <w:szCs w:val="24"/>
        </w:rPr>
        <w:t>of</w:t>
      </w:r>
      <w:r w:rsidRPr="00967F4E">
        <w:rPr>
          <w:rFonts w:ascii="Times New Roman" w:hAnsi="Times New Roman" w:cs="Times New Roman"/>
          <w:spacing w:val="-7"/>
          <w:sz w:val="24"/>
          <w:szCs w:val="24"/>
        </w:rPr>
        <w:t xml:space="preserve"> </w:t>
      </w:r>
      <w:r w:rsidRPr="00967F4E">
        <w:rPr>
          <w:rFonts w:ascii="Times New Roman" w:hAnsi="Times New Roman" w:cs="Times New Roman"/>
          <w:sz w:val="24"/>
          <w:szCs w:val="24"/>
        </w:rPr>
        <w:t>Revenue</w:t>
      </w:r>
      <w:r w:rsidRPr="00967F4E">
        <w:rPr>
          <w:rFonts w:ascii="Times New Roman" w:hAnsi="Times New Roman" w:cs="Times New Roman"/>
          <w:spacing w:val="-5"/>
          <w:sz w:val="24"/>
          <w:szCs w:val="24"/>
        </w:rPr>
        <w:t xml:space="preserve"> </w:t>
      </w:r>
      <w:r w:rsidRPr="00967F4E">
        <w:rPr>
          <w:rFonts w:ascii="Times New Roman" w:hAnsi="Times New Roman" w:cs="Times New Roman"/>
          <w:sz w:val="24"/>
          <w:szCs w:val="24"/>
        </w:rPr>
        <w:t>or</w:t>
      </w:r>
      <w:r w:rsidRPr="00967F4E">
        <w:rPr>
          <w:rFonts w:ascii="Times New Roman" w:hAnsi="Times New Roman" w:cs="Times New Roman"/>
          <w:spacing w:val="-6"/>
          <w:sz w:val="24"/>
          <w:szCs w:val="24"/>
        </w:rPr>
        <w:t xml:space="preserve"> </w:t>
      </w:r>
      <w:r w:rsidRPr="00967F4E">
        <w:rPr>
          <w:rFonts w:ascii="Times New Roman" w:hAnsi="Times New Roman" w:cs="Times New Roman"/>
          <w:sz w:val="24"/>
          <w:szCs w:val="24"/>
        </w:rPr>
        <w:t>General Obligation Bonds, and/or the proceeds from the sale of warrants, as authorized by Section 384.57 of the Code of Iowa, made payable from any or all of the above-mentioned sources.</w:t>
      </w:r>
    </w:p>
    <w:p w14:paraId="1D3CD7B4" w14:textId="77777777" w:rsidR="00561FCA" w:rsidRPr="00967F4E" w:rsidRDefault="00561FCA">
      <w:pPr>
        <w:jc w:val="both"/>
        <w:rPr>
          <w:rFonts w:ascii="Times New Roman" w:hAnsi="Times New Roman" w:cs="Times New Roman"/>
          <w:sz w:val="24"/>
          <w:szCs w:val="24"/>
        </w:rPr>
        <w:sectPr w:rsidR="00561FCA" w:rsidRPr="00967F4E">
          <w:footerReference w:type="default" r:id="rId7"/>
          <w:type w:val="continuous"/>
          <w:pgSz w:w="12240" w:h="15840"/>
          <w:pgMar w:top="720" w:right="1040" w:bottom="840" w:left="1040" w:header="0" w:footer="645" w:gutter="0"/>
          <w:pgNumType w:start="1"/>
          <w:cols w:space="720"/>
        </w:sectPr>
      </w:pPr>
    </w:p>
    <w:p w14:paraId="422BC64B" w14:textId="77777777" w:rsidR="00561FCA" w:rsidRPr="00967F4E" w:rsidRDefault="00DF0707">
      <w:pPr>
        <w:pStyle w:val="BodyText"/>
        <w:spacing w:before="71"/>
        <w:ind w:left="111" w:right="110"/>
        <w:jc w:val="both"/>
        <w:rPr>
          <w:rFonts w:ascii="Times New Roman" w:hAnsi="Times New Roman" w:cs="Times New Roman"/>
          <w:sz w:val="24"/>
          <w:szCs w:val="24"/>
        </w:rPr>
      </w:pPr>
      <w:r w:rsidRPr="00967F4E">
        <w:rPr>
          <w:rFonts w:ascii="Times New Roman" w:hAnsi="Times New Roman" w:cs="Times New Roman"/>
          <w:sz w:val="24"/>
          <w:szCs w:val="24"/>
        </w:rPr>
        <w:lastRenderedPageBreak/>
        <w:t>The Contractor will be paid ninety-five per cent (95%) of the Engineer's estimate of the value of acceptable work completed</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at the end of</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the preceding month.</w:t>
      </w:r>
      <w:r w:rsidRPr="00967F4E">
        <w:rPr>
          <w:rFonts w:ascii="Times New Roman" w:hAnsi="Times New Roman" w:cs="Times New Roman"/>
          <w:spacing w:val="40"/>
          <w:sz w:val="24"/>
          <w:szCs w:val="24"/>
        </w:rPr>
        <w:t xml:space="preserve"> </w:t>
      </w:r>
      <w:r w:rsidRPr="00967F4E">
        <w:rPr>
          <w:rFonts w:ascii="Times New Roman" w:hAnsi="Times New Roman" w:cs="Times New Roman"/>
          <w:sz w:val="24"/>
          <w:szCs w:val="24"/>
        </w:rPr>
        <w:t>Final payment</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will</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be</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made not less than thirty-one</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(31) days after completion</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of</w:t>
      </w:r>
      <w:r w:rsidRPr="00967F4E">
        <w:rPr>
          <w:rFonts w:ascii="Times New Roman" w:hAnsi="Times New Roman" w:cs="Times New Roman"/>
          <w:spacing w:val="-5"/>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work</w:t>
      </w:r>
      <w:r w:rsidRPr="00967F4E">
        <w:rPr>
          <w:rFonts w:ascii="Times New Roman" w:hAnsi="Times New Roman" w:cs="Times New Roman"/>
          <w:spacing w:val="-6"/>
          <w:sz w:val="24"/>
          <w:szCs w:val="24"/>
        </w:rPr>
        <w:t xml:space="preserve"> </w:t>
      </w:r>
      <w:r w:rsidRPr="00967F4E">
        <w:rPr>
          <w:rFonts w:ascii="Times New Roman" w:hAnsi="Times New Roman" w:cs="Times New Roman"/>
          <w:sz w:val="24"/>
          <w:szCs w:val="24"/>
        </w:rPr>
        <w:t>and</w:t>
      </w:r>
      <w:r w:rsidRPr="00967F4E">
        <w:rPr>
          <w:rFonts w:ascii="Times New Roman" w:hAnsi="Times New Roman" w:cs="Times New Roman"/>
          <w:spacing w:val="-6"/>
          <w:sz w:val="24"/>
          <w:szCs w:val="24"/>
        </w:rPr>
        <w:t xml:space="preserve"> </w:t>
      </w:r>
      <w:r w:rsidRPr="00967F4E">
        <w:rPr>
          <w:rFonts w:ascii="Times New Roman" w:hAnsi="Times New Roman" w:cs="Times New Roman"/>
          <w:sz w:val="24"/>
          <w:szCs w:val="24"/>
        </w:rPr>
        <w:t>acceptance</w:t>
      </w:r>
      <w:r w:rsidRPr="00967F4E">
        <w:rPr>
          <w:rFonts w:ascii="Times New Roman" w:hAnsi="Times New Roman" w:cs="Times New Roman"/>
          <w:spacing w:val="-6"/>
          <w:sz w:val="24"/>
          <w:szCs w:val="24"/>
        </w:rPr>
        <w:t xml:space="preserve"> </w:t>
      </w:r>
      <w:r w:rsidRPr="00967F4E">
        <w:rPr>
          <w:rFonts w:ascii="Times New Roman" w:hAnsi="Times New Roman" w:cs="Times New Roman"/>
          <w:sz w:val="24"/>
          <w:szCs w:val="24"/>
        </w:rPr>
        <w:t>by</w:t>
      </w:r>
      <w:r w:rsidRPr="00967F4E">
        <w:rPr>
          <w:rFonts w:ascii="Times New Roman" w:hAnsi="Times New Roman" w:cs="Times New Roman"/>
          <w:spacing w:val="-6"/>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City,</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subject</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to</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conditions</w:t>
      </w:r>
      <w:r w:rsidRPr="00967F4E">
        <w:rPr>
          <w:rFonts w:ascii="Times New Roman" w:hAnsi="Times New Roman" w:cs="Times New Roman"/>
          <w:spacing w:val="-6"/>
          <w:sz w:val="24"/>
          <w:szCs w:val="24"/>
        </w:rPr>
        <w:t xml:space="preserve"> </w:t>
      </w:r>
      <w:r w:rsidRPr="00967F4E">
        <w:rPr>
          <w:rFonts w:ascii="Times New Roman" w:hAnsi="Times New Roman" w:cs="Times New Roman"/>
          <w:sz w:val="24"/>
          <w:szCs w:val="24"/>
        </w:rPr>
        <w:t>and</w:t>
      </w:r>
      <w:r w:rsidRPr="00967F4E">
        <w:rPr>
          <w:rFonts w:ascii="Times New Roman" w:hAnsi="Times New Roman" w:cs="Times New Roman"/>
          <w:spacing w:val="-6"/>
          <w:sz w:val="24"/>
          <w:szCs w:val="24"/>
        </w:rPr>
        <w:t xml:space="preserve"> </w:t>
      </w:r>
      <w:r w:rsidRPr="00967F4E">
        <w:rPr>
          <w:rFonts w:ascii="Times New Roman" w:hAnsi="Times New Roman" w:cs="Times New Roman"/>
          <w:sz w:val="24"/>
          <w:szCs w:val="24"/>
        </w:rPr>
        <w:t>in</w:t>
      </w:r>
      <w:r w:rsidRPr="00967F4E">
        <w:rPr>
          <w:rFonts w:ascii="Times New Roman" w:hAnsi="Times New Roman" w:cs="Times New Roman"/>
          <w:spacing w:val="-6"/>
          <w:sz w:val="24"/>
          <w:szCs w:val="24"/>
        </w:rPr>
        <w:t xml:space="preserve"> </w:t>
      </w:r>
      <w:r w:rsidRPr="00967F4E">
        <w:rPr>
          <w:rFonts w:ascii="Times New Roman" w:hAnsi="Times New Roman" w:cs="Times New Roman"/>
          <w:sz w:val="24"/>
          <w:szCs w:val="24"/>
        </w:rPr>
        <w:t>accordance</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with</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provisions of Chapter 573 of the Code of Iowa.</w:t>
      </w:r>
    </w:p>
    <w:p w14:paraId="2463040A" w14:textId="77777777" w:rsidR="00561FCA" w:rsidRPr="00967F4E" w:rsidRDefault="00561FCA">
      <w:pPr>
        <w:pStyle w:val="BodyText"/>
        <w:rPr>
          <w:rFonts w:ascii="Times New Roman" w:hAnsi="Times New Roman" w:cs="Times New Roman"/>
          <w:sz w:val="24"/>
          <w:szCs w:val="24"/>
        </w:rPr>
      </w:pPr>
    </w:p>
    <w:p w14:paraId="059EB07A" w14:textId="77777777" w:rsidR="00561FCA" w:rsidRPr="00967F4E" w:rsidRDefault="00DF0707">
      <w:pPr>
        <w:pStyle w:val="BodyText"/>
        <w:ind w:left="111" w:right="110"/>
        <w:jc w:val="both"/>
        <w:rPr>
          <w:rFonts w:ascii="Times New Roman" w:hAnsi="Times New Roman" w:cs="Times New Roman"/>
          <w:sz w:val="24"/>
          <w:szCs w:val="24"/>
        </w:rPr>
      </w:pPr>
      <w:r w:rsidRPr="00967F4E">
        <w:rPr>
          <w:rFonts w:ascii="Times New Roman" w:hAnsi="Times New Roman" w:cs="Times New Roman"/>
          <w:sz w:val="24"/>
          <w:szCs w:val="24"/>
        </w:rPr>
        <w:t>No such final payment will be due until the Contractor certifies to the City that the materials, labor, and services involved in the final estimate have been paid for in accordance with the requirements stated in the specifications. The City of Storm Lake is exempt from paying Sales and Use Tax and will supply Contractor with an “Iowa Sales Tax Exemption Certificate” and an authorization letter to allow the Contractor to buy equipment and material for the project tax free.</w:t>
      </w:r>
    </w:p>
    <w:p w14:paraId="33E4FEAE" w14:textId="77777777" w:rsidR="00561FCA" w:rsidRPr="00967F4E" w:rsidRDefault="00561FCA">
      <w:pPr>
        <w:pStyle w:val="BodyText"/>
        <w:rPr>
          <w:rFonts w:ascii="Times New Roman" w:hAnsi="Times New Roman" w:cs="Times New Roman"/>
          <w:sz w:val="24"/>
          <w:szCs w:val="24"/>
        </w:rPr>
      </w:pPr>
    </w:p>
    <w:p w14:paraId="730B2230" w14:textId="77777777" w:rsidR="00561FCA" w:rsidRPr="00967F4E" w:rsidRDefault="00DF0707">
      <w:pPr>
        <w:pStyle w:val="BodyText"/>
        <w:ind w:left="111" w:right="109"/>
        <w:jc w:val="both"/>
        <w:rPr>
          <w:rFonts w:ascii="Times New Roman" w:hAnsi="Times New Roman" w:cs="Times New Roman"/>
          <w:sz w:val="24"/>
          <w:szCs w:val="24"/>
        </w:rPr>
      </w:pPr>
      <w:r w:rsidRPr="00967F4E">
        <w:rPr>
          <w:rFonts w:ascii="Times New Roman" w:hAnsi="Times New Roman" w:cs="Times New Roman"/>
          <w:sz w:val="24"/>
          <w:szCs w:val="24"/>
        </w:rPr>
        <w:t xml:space="preserve">The work on this project shall commence within ten (10) days </w:t>
      </w:r>
      <w:proofErr w:type="gramStart"/>
      <w:r w:rsidRPr="00967F4E">
        <w:rPr>
          <w:rFonts w:ascii="Times New Roman" w:hAnsi="Times New Roman" w:cs="Times New Roman"/>
          <w:sz w:val="24"/>
          <w:szCs w:val="24"/>
        </w:rPr>
        <w:t>after</w:t>
      </w:r>
      <w:proofErr w:type="gramEnd"/>
      <w:r w:rsidRPr="00967F4E">
        <w:rPr>
          <w:rFonts w:ascii="Times New Roman" w:hAnsi="Times New Roman" w:cs="Times New Roman"/>
          <w:sz w:val="24"/>
          <w:szCs w:val="24"/>
        </w:rPr>
        <w:t xml:space="preserve"> receipt by the contractor of a written notice to proceed.</w:t>
      </w:r>
      <w:r w:rsidRPr="00967F4E">
        <w:rPr>
          <w:rFonts w:ascii="Times New Roman" w:hAnsi="Times New Roman" w:cs="Times New Roman"/>
          <w:spacing w:val="40"/>
          <w:sz w:val="24"/>
          <w:szCs w:val="24"/>
        </w:rPr>
        <w:t xml:space="preserve"> </w:t>
      </w:r>
      <w:r w:rsidRPr="00967F4E">
        <w:rPr>
          <w:rFonts w:ascii="Times New Roman" w:hAnsi="Times New Roman" w:cs="Times New Roman"/>
          <w:sz w:val="24"/>
          <w:szCs w:val="24"/>
        </w:rPr>
        <w:t xml:space="preserve">The work shall be substantially completed by </w:t>
      </w:r>
      <w:r w:rsidRPr="00967F4E">
        <w:rPr>
          <w:rFonts w:ascii="Times New Roman" w:hAnsi="Times New Roman" w:cs="Times New Roman"/>
          <w:b/>
          <w:sz w:val="24"/>
          <w:szCs w:val="24"/>
        </w:rPr>
        <w:t>April</w:t>
      </w:r>
      <w:r w:rsidRPr="00967F4E">
        <w:rPr>
          <w:rFonts w:ascii="Times New Roman" w:hAnsi="Times New Roman" w:cs="Times New Roman"/>
          <w:sz w:val="24"/>
          <w:szCs w:val="24"/>
        </w:rPr>
        <w:t xml:space="preserve"> </w:t>
      </w:r>
      <w:r w:rsidRPr="00967F4E">
        <w:rPr>
          <w:rFonts w:ascii="Times New Roman" w:hAnsi="Times New Roman" w:cs="Times New Roman"/>
          <w:b/>
          <w:sz w:val="24"/>
          <w:szCs w:val="24"/>
        </w:rPr>
        <w:t>14,</w:t>
      </w:r>
      <w:r w:rsidRPr="00967F4E">
        <w:rPr>
          <w:rFonts w:ascii="Times New Roman" w:hAnsi="Times New Roman" w:cs="Times New Roman"/>
          <w:sz w:val="24"/>
          <w:szCs w:val="24"/>
        </w:rPr>
        <w:t xml:space="preserve"> </w:t>
      </w:r>
      <w:r w:rsidRPr="00967F4E">
        <w:rPr>
          <w:rFonts w:ascii="Times New Roman" w:hAnsi="Times New Roman" w:cs="Times New Roman"/>
          <w:b/>
          <w:sz w:val="24"/>
          <w:szCs w:val="24"/>
        </w:rPr>
        <w:t>2026</w:t>
      </w:r>
      <w:r w:rsidRPr="00967F4E">
        <w:rPr>
          <w:rFonts w:ascii="Times New Roman" w:hAnsi="Times New Roman" w:cs="Times New Roman"/>
          <w:sz w:val="24"/>
          <w:szCs w:val="24"/>
        </w:rPr>
        <w:t>, and final completion by May 14, 2026, subject to any changes in the contract period as provided for in these specifications.</w:t>
      </w:r>
    </w:p>
    <w:p w14:paraId="0D2B887F" w14:textId="77777777" w:rsidR="00561FCA" w:rsidRPr="00967F4E" w:rsidRDefault="00DF0707">
      <w:pPr>
        <w:pStyle w:val="BodyText"/>
        <w:spacing w:before="229"/>
        <w:ind w:left="111" w:right="109"/>
        <w:jc w:val="both"/>
        <w:rPr>
          <w:rFonts w:ascii="Times New Roman" w:hAnsi="Times New Roman" w:cs="Times New Roman"/>
          <w:sz w:val="24"/>
          <w:szCs w:val="24"/>
        </w:rPr>
      </w:pPr>
      <w:r w:rsidRPr="00967F4E">
        <w:rPr>
          <w:rFonts w:ascii="Times New Roman" w:hAnsi="Times New Roman" w:cs="Times New Roman"/>
          <w:sz w:val="24"/>
          <w:szCs w:val="24"/>
        </w:rPr>
        <w:t xml:space="preserve">Liquidated damages in the amount of </w:t>
      </w:r>
      <w:r w:rsidRPr="00967F4E">
        <w:rPr>
          <w:rFonts w:ascii="Times New Roman" w:hAnsi="Times New Roman" w:cs="Times New Roman"/>
          <w:b/>
          <w:sz w:val="24"/>
          <w:szCs w:val="24"/>
        </w:rPr>
        <w:t>$500</w:t>
      </w:r>
      <w:r w:rsidRPr="00967F4E">
        <w:rPr>
          <w:rFonts w:ascii="Times New Roman" w:hAnsi="Times New Roman" w:cs="Times New Roman"/>
          <w:sz w:val="24"/>
          <w:szCs w:val="24"/>
        </w:rPr>
        <w:t xml:space="preserve"> per calendar day will be assessed for each day that the work shall remain uncompleted after the </w:t>
      </w:r>
      <w:r w:rsidRPr="00967F4E">
        <w:rPr>
          <w:rFonts w:ascii="Times New Roman" w:hAnsi="Times New Roman" w:cs="Times New Roman"/>
          <w:b/>
          <w:sz w:val="24"/>
          <w:szCs w:val="24"/>
        </w:rPr>
        <w:t>above</w:t>
      </w:r>
      <w:r w:rsidRPr="00967F4E">
        <w:rPr>
          <w:rFonts w:ascii="Times New Roman" w:hAnsi="Times New Roman" w:cs="Times New Roman"/>
          <w:sz w:val="24"/>
          <w:szCs w:val="24"/>
        </w:rPr>
        <w:t xml:space="preserve"> </w:t>
      </w:r>
      <w:r w:rsidRPr="00967F4E">
        <w:rPr>
          <w:rFonts w:ascii="Times New Roman" w:hAnsi="Times New Roman" w:cs="Times New Roman"/>
          <w:b/>
          <w:sz w:val="24"/>
          <w:szCs w:val="24"/>
        </w:rPr>
        <w:t>referenced</w:t>
      </w:r>
      <w:r w:rsidRPr="00967F4E">
        <w:rPr>
          <w:rFonts w:ascii="Times New Roman" w:hAnsi="Times New Roman" w:cs="Times New Roman"/>
          <w:sz w:val="24"/>
          <w:szCs w:val="24"/>
        </w:rPr>
        <w:t xml:space="preserve"> </w:t>
      </w:r>
      <w:r w:rsidRPr="00967F4E">
        <w:rPr>
          <w:rFonts w:ascii="Times New Roman" w:hAnsi="Times New Roman" w:cs="Times New Roman"/>
          <w:b/>
          <w:sz w:val="24"/>
          <w:szCs w:val="24"/>
        </w:rPr>
        <w:t>completion</w:t>
      </w:r>
      <w:r w:rsidRPr="00967F4E">
        <w:rPr>
          <w:rFonts w:ascii="Times New Roman" w:hAnsi="Times New Roman" w:cs="Times New Roman"/>
          <w:sz w:val="24"/>
          <w:szCs w:val="24"/>
        </w:rPr>
        <w:t xml:space="preserve"> </w:t>
      </w:r>
      <w:r w:rsidRPr="00967F4E">
        <w:rPr>
          <w:rFonts w:ascii="Times New Roman" w:hAnsi="Times New Roman" w:cs="Times New Roman"/>
          <w:b/>
          <w:sz w:val="24"/>
          <w:szCs w:val="24"/>
        </w:rPr>
        <w:t>date</w:t>
      </w:r>
      <w:r w:rsidRPr="00967F4E">
        <w:rPr>
          <w:rFonts w:ascii="Times New Roman" w:hAnsi="Times New Roman" w:cs="Times New Roman"/>
          <w:sz w:val="24"/>
          <w:szCs w:val="24"/>
        </w:rPr>
        <w:t xml:space="preserve"> with due allowance for extensions of the contract period due to conditions beyond control of the Contractor.</w:t>
      </w:r>
    </w:p>
    <w:p w14:paraId="5A2029C1" w14:textId="77777777" w:rsidR="00561FCA" w:rsidRPr="00967F4E" w:rsidRDefault="00DF0707">
      <w:pPr>
        <w:pStyle w:val="BodyText"/>
        <w:spacing w:before="230"/>
        <w:ind w:left="112" w:right="109" w:hanging="1"/>
        <w:jc w:val="both"/>
        <w:rPr>
          <w:rFonts w:ascii="Times New Roman" w:hAnsi="Times New Roman" w:cs="Times New Roman"/>
          <w:sz w:val="24"/>
          <w:szCs w:val="24"/>
        </w:rPr>
      </w:pPr>
      <w:r w:rsidRPr="00967F4E">
        <w:rPr>
          <w:rFonts w:ascii="Times New Roman" w:hAnsi="Times New Roman" w:cs="Times New Roman"/>
          <w:sz w:val="24"/>
          <w:szCs w:val="24"/>
        </w:rPr>
        <w:t>By virtue of statutory authority, a preference will be given to products and provisions grown and coal produced within the State of Iowa.</w:t>
      </w:r>
    </w:p>
    <w:p w14:paraId="1EEEC51B" w14:textId="77777777" w:rsidR="00561FCA" w:rsidRPr="00967F4E" w:rsidRDefault="00561FCA">
      <w:pPr>
        <w:pStyle w:val="BodyText"/>
        <w:spacing w:before="1"/>
        <w:rPr>
          <w:rFonts w:ascii="Times New Roman" w:hAnsi="Times New Roman" w:cs="Times New Roman"/>
          <w:sz w:val="24"/>
          <w:szCs w:val="24"/>
        </w:rPr>
      </w:pPr>
    </w:p>
    <w:p w14:paraId="490C572D" w14:textId="77777777" w:rsidR="00561FCA" w:rsidRPr="00967F4E" w:rsidRDefault="00DF0707">
      <w:pPr>
        <w:pStyle w:val="BodyText"/>
        <w:ind w:left="112" w:right="109"/>
        <w:jc w:val="both"/>
        <w:rPr>
          <w:rFonts w:ascii="Times New Roman" w:hAnsi="Times New Roman" w:cs="Times New Roman"/>
          <w:sz w:val="24"/>
          <w:szCs w:val="24"/>
        </w:rPr>
      </w:pPr>
      <w:r w:rsidRPr="00967F4E">
        <w:rPr>
          <w:rFonts w:ascii="Times New Roman" w:hAnsi="Times New Roman" w:cs="Times New Roman"/>
          <w:sz w:val="24"/>
          <w:szCs w:val="24"/>
        </w:rPr>
        <w:t>In</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accordance</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with Iowa</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statutes, a</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resident</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bidder</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shall</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be</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allowed</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a preference as</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against a</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nonresident</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bidder from a</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state or</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foreign</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country</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if</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that state or foreign country</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gives</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or</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requires</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any preference to bidders</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from that state or foreign country, including but not limited to any preference to bidders, the imposition of any type of labor force preference, or any other form of preferential treatment to bidders or laborers from that state or foreign country.</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The preference allowed shall be equal to</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the preference given or required</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by the</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state</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or foreign country in which the nonresident bidder is a resident. In the instance of a resident labor force preference, a nonresident bidder shall apply the same resident labor force preference to a public improvement in this state as would be required</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in</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construction</w:t>
      </w:r>
      <w:r w:rsidRPr="00967F4E">
        <w:rPr>
          <w:rFonts w:ascii="Times New Roman" w:hAnsi="Times New Roman" w:cs="Times New Roman"/>
          <w:spacing w:val="-6"/>
          <w:sz w:val="24"/>
          <w:szCs w:val="24"/>
        </w:rPr>
        <w:t xml:space="preserve"> </w:t>
      </w:r>
      <w:r w:rsidRPr="00967F4E">
        <w:rPr>
          <w:rFonts w:ascii="Times New Roman" w:hAnsi="Times New Roman" w:cs="Times New Roman"/>
          <w:sz w:val="24"/>
          <w:szCs w:val="24"/>
        </w:rPr>
        <w:t>of</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a</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public</w:t>
      </w:r>
      <w:r w:rsidRPr="00967F4E">
        <w:rPr>
          <w:rFonts w:ascii="Times New Roman" w:hAnsi="Times New Roman" w:cs="Times New Roman"/>
          <w:spacing w:val="-6"/>
          <w:sz w:val="24"/>
          <w:szCs w:val="24"/>
        </w:rPr>
        <w:t xml:space="preserve"> </w:t>
      </w:r>
      <w:r w:rsidRPr="00967F4E">
        <w:rPr>
          <w:rFonts w:ascii="Times New Roman" w:hAnsi="Times New Roman" w:cs="Times New Roman"/>
          <w:sz w:val="24"/>
          <w:szCs w:val="24"/>
        </w:rPr>
        <w:t>improvement</w:t>
      </w:r>
      <w:r w:rsidRPr="00967F4E">
        <w:rPr>
          <w:rFonts w:ascii="Times New Roman" w:hAnsi="Times New Roman" w:cs="Times New Roman"/>
          <w:spacing w:val="-6"/>
          <w:sz w:val="24"/>
          <w:szCs w:val="24"/>
        </w:rPr>
        <w:t xml:space="preserve"> </w:t>
      </w:r>
      <w:r w:rsidRPr="00967F4E">
        <w:rPr>
          <w:rFonts w:ascii="Times New Roman" w:hAnsi="Times New Roman" w:cs="Times New Roman"/>
          <w:sz w:val="24"/>
          <w:szCs w:val="24"/>
        </w:rPr>
        <w:t>by</w:t>
      </w:r>
      <w:r w:rsidRPr="00967F4E">
        <w:rPr>
          <w:rFonts w:ascii="Times New Roman" w:hAnsi="Times New Roman" w:cs="Times New Roman"/>
          <w:spacing w:val="-6"/>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state</w:t>
      </w:r>
      <w:r w:rsidRPr="00967F4E">
        <w:rPr>
          <w:rFonts w:ascii="Times New Roman" w:hAnsi="Times New Roman" w:cs="Times New Roman"/>
          <w:spacing w:val="-6"/>
          <w:sz w:val="24"/>
          <w:szCs w:val="24"/>
        </w:rPr>
        <w:t xml:space="preserve"> </w:t>
      </w:r>
      <w:r w:rsidRPr="00967F4E">
        <w:rPr>
          <w:rFonts w:ascii="Times New Roman" w:hAnsi="Times New Roman" w:cs="Times New Roman"/>
          <w:sz w:val="24"/>
          <w:szCs w:val="24"/>
        </w:rPr>
        <w:t>or</w:t>
      </w:r>
      <w:r w:rsidRPr="00967F4E">
        <w:rPr>
          <w:rFonts w:ascii="Times New Roman" w:hAnsi="Times New Roman" w:cs="Times New Roman"/>
          <w:spacing w:val="-7"/>
          <w:sz w:val="24"/>
          <w:szCs w:val="24"/>
        </w:rPr>
        <w:t xml:space="preserve"> </w:t>
      </w:r>
      <w:r w:rsidRPr="00967F4E">
        <w:rPr>
          <w:rFonts w:ascii="Times New Roman" w:hAnsi="Times New Roman" w:cs="Times New Roman"/>
          <w:sz w:val="24"/>
          <w:szCs w:val="24"/>
        </w:rPr>
        <w:t>foreign</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country</w:t>
      </w:r>
      <w:r w:rsidRPr="00967F4E">
        <w:rPr>
          <w:rFonts w:ascii="Times New Roman" w:hAnsi="Times New Roman" w:cs="Times New Roman"/>
          <w:spacing w:val="-6"/>
          <w:sz w:val="24"/>
          <w:szCs w:val="24"/>
        </w:rPr>
        <w:t xml:space="preserve"> </w:t>
      </w:r>
      <w:r w:rsidRPr="00967F4E">
        <w:rPr>
          <w:rFonts w:ascii="Times New Roman" w:hAnsi="Times New Roman" w:cs="Times New Roman"/>
          <w:sz w:val="24"/>
          <w:szCs w:val="24"/>
        </w:rPr>
        <w:t>in</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which</w:t>
      </w:r>
      <w:r w:rsidRPr="00967F4E">
        <w:rPr>
          <w:rFonts w:ascii="Times New Roman" w:hAnsi="Times New Roman" w:cs="Times New Roman"/>
          <w:spacing w:val="-6"/>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6"/>
          <w:sz w:val="24"/>
          <w:szCs w:val="24"/>
        </w:rPr>
        <w:t xml:space="preserve"> </w:t>
      </w:r>
      <w:r w:rsidRPr="00967F4E">
        <w:rPr>
          <w:rFonts w:ascii="Times New Roman" w:hAnsi="Times New Roman" w:cs="Times New Roman"/>
          <w:sz w:val="24"/>
          <w:szCs w:val="24"/>
        </w:rPr>
        <w:t>nonresident</w:t>
      </w:r>
      <w:r w:rsidRPr="00967F4E">
        <w:rPr>
          <w:rFonts w:ascii="Times New Roman" w:hAnsi="Times New Roman" w:cs="Times New Roman"/>
          <w:spacing w:val="-8"/>
          <w:sz w:val="24"/>
          <w:szCs w:val="24"/>
        </w:rPr>
        <w:t xml:space="preserve"> </w:t>
      </w:r>
      <w:r w:rsidRPr="00967F4E">
        <w:rPr>
          <w:rFonts w:ascii="Times New Roman" w:hAnsi="Times New Roman" w:cs="Times New Roman"/>
          <w:sz w:val="24"/>
          <w:szCs w:val="24"/>
        </w:rPr>
        <w:t>bidder is a resident.</w:t>
      </w:r>
    </w:p>
    <w:p w14:paraId="7979464A" w14:textId="77777777" w:rsidR="00561FCA" w:rsidRPr="00967F4E" w:rsidRDefault="00DF0707">
      <w:pPr>
        <w:pStyle w:val="BodyText"/>
        <w:spacing w:before="229"/>
        <w:ind w:left="112" w:right="109"/>
        <w:jc w:val="both"/>
        <w:rPr>
          <w:rFonts w:ascii="Times New Roman" w:hAnsi="Times New Roman" w:cs="Times New Roman"/>
          <w:sz w:val="24"/>
          <w:szCs w:val="24"/>
        </w:rPr>
      </w:pPr>
      <w:r w:rsidRPr="00967F4E">
        <w:rPr>
          <w:rFonts w:ascii="Times New Roman" w:hAnsi="Times New Roman" w:cs="Times New Roman"/>
          <w:sz w:val="24"/>
          <w:szCs w:val="24"/>
        </w:rPr>
        <w:t>Failure to submit a fully completed Bidder Status Form with the bid may result in the bid being deemed nonresponsive and rejected.</w:t>
      </w:r>
    </w:p>
    <w:p w14:paraId="3C8A8922" w14:textId="77777777" w:rsidR="00561FCA" w:rsidRPr="00967F4E" w:rsidRDefault="00561FCA">
      <w:pPr>
        <w:pStyle w:val="BodyText"/>
        <w:spacing w:before="1"/>
        <w:rPr>
          <w:rFonts w:ascii="Times New Roman" w:hAnsi="Times New Roman" w:cs="Times New Roman"/>
          <w:sz w:val="24"/>
          <w:szCs w:val="24"/>
        </w:rPr>
      </w:pPr>
    </w:p>
    <w:p w14:paraId="29BBA7C2" w14:textId="77777777" w:rsidR="00561FCA" w:rsidRPr="00967F4E" w:rsidRDefault="00DF0707">
      <w:pPr>
        <w:pStyle w:val="BodyText"/>
        <w:spacing w:before="1"/>
        <w:ind w:left="112" w:right="109"/>
        <w:jc w:val="both"/>
        <w:rPr>
          <w:rFonts w:ascii="Times New Roman" w:hAnsi="Times New Roman" w:cs="Times New Roman"/>
          <w:sz w:val="24"/>
          <w:szCs w:val="24"/>
        </w:rPr>
      </w:pPr>
      <w:r w:rsidRPr="00967F4E">
        <w:rPr>
          <w:rFonts w:ascii="Times New Roman" w:hAnsi="Times New Roman" w:cs="Times New Roman"/>
          <w:sz w:val="24"/>
          <w:szCs w:val="24"/>
        </w:rPr>
        <w:t>Plans and specifications governing the construction of the proposed improvements have been prepared by the Engineer.</w:t>
      </w:r>
      <w:r w:rsidRPr="00967F4E">
        <w:rPr>
          <w:rFonts w:ascii="Times New Roman" w:hAnsi="Times New Roman" w:cs="Times New Roman"/>
          <w:spacing w:val="40"/>
          <w:sz w:val="24"/>
          <w:szCs w:val="24"/>
        </w:rPr>
        <w:t xml:space="preserve"> </w:t>
      </w:r>
      <w:r w:rsidRPr="00967F4E">
        <w:rPr>
          <w:rFonts w:ascii="Times New Roman" w:hAnsi="Times New Roman" w:cs="Times New Roman"/>
          <w:sz w:val="24"/>
          <w:szCs w:val="24"/>
        </w:rPr>
        <w:t>These plans and specifications, and the proceedings of the City referring to and defining said improvements, are hereby made a part of this Notice and the proposed contract by reference, and the proposed contract shall be executed to comply therewith.</w:t>
      </w:r>
    </w:p>
    <w:p w14:paraId="1F1F7F1E" w14:textId="77777777" w:rsidR="00561FCA" w:rsidRPr="00967F4E" w:rsidRDefault="00DF0707">
      <w:pPr>
        <w:pStyle w:val="BodyText"/>
        <w:spacing w:before="229"/>
        <w:ind w:left="112" w:right="109"/>
        <w:jc w:val="both"/>
        <w:rPr>
          <w:rFonts w:ascii="Times New Roman" w:hAnsi="Times New Roman" w:cs="Times New Roman"/>
          <w:sz w:val="24"/>
          <w:szCs w:val="24"/>
        </w:rPr>
      </w:pPr>
      <w:r w:rsidRPr="00967F4E">
        <w:rPr>
          <w:rFonts w:ascii="Times New Roman" w:hAnsi="Times New Roman" w:cs="Times New Roman"/>
          <w:sz w:val="24"/>
          <w:szCs w:val="24"/>
        </w:rPr>
        <w:t>Bidders shall be expected to comply with Chapters 91C Code of Iowa and IAC Chapter 875.150 concerning the registration and bonding of construction contractors and the successful bidder shall be required to supply City of Storm Lake with proof of said compliance at time of submitting bid with a completed Contractor Eligibility form."</w:t>
      </w:r>
    </w:p>
    <w:p w14:paraId="165C59DF" w14:textId="77777777" w:rsidR="00561FCA" w:rsidRPr="00967F4E" w:rsidRDefault="00DF0707">
      <w:pPr>
        <w:pStyle w:val="BodyText"/>
        <w:spacing w:before="229"/>
        <w:ind w:left="112" w:right="112"/>
        <w:jc w:val="both"/>
        <w:rPr>
          <w:rFonts w:ascii="Times New Roman" w:hAnsi="Times New Roman" w:cs="Times New Roman"/>
          <w:sz w:val="24"/>
          <w:szCs w:val="24"/>
        </w:rPr>
      </w:pPr>
      <w:r w:rsidRPr="00967F4E">
        <w:rPr>
          <w:rFonts w:ascii="Times New Roman" w:hAnsi="Times New Roman" w:cs="Times New Roman"/>
          <w:sz w:val="24"/>
          <w:szCs w:val="24"/>
        </w:rPr>
        <w:t xml:space="preserve">The Contractor shall observe the laws of the State of Iowa with reference to "Occupational Safety and Health </w:t>
      </w:r>
      <w:r w:rsidRPr="00967F4E">
        <w:rPr>
          <w:rFonts w:ascii="Times New Roman" w:hAnsi="Times New Roman" w:cs="Times New Roman"/>
          <w:spacing w:val="-2"/>
          <w:sz w:val="24"/>
          <w:szCs w:val="24"/>
        </w:rPr>
        <w:t>Standards".</w:t>
      </w:r>
    </w:p>
    <w:p w14:paraId="6FF08DC9" w14:textId="77777777" w:rsidR="00561FCA" w:rsidRPr="00967F4E" w:rsidRDefault="00561FCA">
      <w:pPr>
        <w:pStyle w:val="BodyText"/>
        <w:spacing w:before="2"/>
        <w:rPr>
          <w:rFonts w:ascii="Times New Roman" w:hAnsi="Times New Roman" w:cs="Times New Roman"/>
          <w:sz w:val="24"/>
          <w:szCs w:val="24"/>
        </w:rPr>
      </w:pPr>
    </w:p>
    <w:p w14:paraId="7A7C46AF" w14:textId="77777777" w:rsidR="00561FCA" w:rsidRPr="00967F4E" w:rsidRDefault="00DF0707">
      <w:pPr>
        <w:pStyle w:val="BodyText"/>
        <w:ind w:left="111" w:right="109"/>
        <w:jc w:val="both"/>
        <w:rPr>
          <w:rFonts w:ascii="Times New Roman" w:hAnsi="Times New Roman" w:cs="Times New Roman"/>
          <w:sz w:val="24"/>
          <w:szCs w:val="24"/>
        </w:rPr>
      </w:pPr>
      <w:r w:rsidRPr="00967F4E">
        <w:rPr>
          <w:rFonts w:ascii="Times New Roman" w:hAnsi="Times New Roman" w:cs="Times New Roman"/>
          <w:sz w:val="24"/>
          <w:szCs w:val="24"/>
        </w:rPr>
        <w:t>Copies of said plans and specifications and form of contract are now on file in the office of City Clerk of Storm Lake, IA, for examination by bidders.</w:t>
      </w:r>
      <w:r w:rsidRPr="00967F4E">
        <w:rPr>
          <w:rFonts w:ascii="Times New Roman" w:hAnsi="Times New Roman" w:cs="Times New Roman"/>
          <w:spacing w:val="40"/>
          <w:sz w:val="24"/>
          <w:szCs w:val="24"/>
        </w:rPr>
        <w:t xml:space="preserve"> </w:t>
      </w:r>
      <w:r w:rsidRPr="00967F4E">
        <w:rPr>
          <w:rFonts w:ascii="Times New Roman" w:hAnsi="Times New Roman" w:cs="Times New Roman"/>
          <w:sz w:val="24"/>
          <w:szCs w:val="24"/>
        </w:rPr>
        <w:t xml:space="preserve">Copies may be obtained from ISG, 1725 North Lake </w:t>
      </w:r>
      <w:r w:rsidRPr="00967F4E">
        <w:rPr>
          <w:rFonts w:ascii="Times New Roman" w:hAnsi="Times New Roman" w:cs="Times New Roman"/>
          <w:sz w:val="24"/>
          <w:szCs w:val="24"/>
        </w:rPr>
        <w:lastRenderedPageBreak/>
        <w:t>Avenue, Storm Lake, IA 50588, (712) 732-7745 upon deposit of one hundred dollars ($100.00) which shall be refunded upon return of the</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plans</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and</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specifications within</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fourteen</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days</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after award</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of</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project.</w:t>
      </w:r>
      <w:r w:rsidRPr="00967F4E">
        <w:rPr>
          <w:rFonts w:ascii="Times New Roman" w:hAnsi="Times New Roman" w:cs="Times New Roman"/>
          <w:spacing w:val="40"/>
          <w:sz w:val="24"/>
          <w:szCs w:val="24"/>
        </w:rPr>
        <w:t xml:space="preserve"> </w:t>
      </w:r>
      <w:r w:rsidRPr="00967F4E">
        <w:rPr>
          <w:rFonts w:ascii="Times New Roman" w:hAnsi="Times New Roman" w:cs="Times New Roman"/>
          <w:sz w:val="24"/>
          <w:szCs w:val="24"/>
        </w:rPr>
        <w:t>If</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the</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plans</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and</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specifications</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are</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 xml:space="preserve">not returned within fourteen days after </w:t>
      </w:r>
      <w:proofErr w:type="gramStart"/>
      <w:r w:rsidRPr="00967F4E">
        <w:rPr>
          <w:rFonts w:ascii="Times New Roman" w:hAnsi="Times New Roman" w:cs="Times New Roman"/>
          <w:sz w:val="24"/>
          <w:szCs w:val="24"/>
        </w:rPr>
        <w:t>award</w:t>
      </w:r>
      <w:proofErr w:type="gramEnd"/>
      <w:r w:rsidRPr="00967F4E">
        <w:rPr>
          <w:rFonts w:ascii="Times New Roman" w:hAnsi="Times New Roman" w:cs="Times New Roman"/>
          <w:sz w:val="24"/>
          <w:szCs w:val="24"/>
        </w:rPr>
        <w:t xml:space="preserve"> of the project</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and in a reusable condition,</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 xml:space="preserve">the deposit shall be forfeited. Plans and specifications may also be obtained by </w:t>
      </w:r>
      <w:proofErr w:type="gramStart"/>
      <w:r w:rsidRPr="00967F4E">
        <w:rPr>
          <w:rFonts w:ascii="Times New Roman" w:hAnsi="Times New Roman" w:cs="Times New Roman"/>
          <w:sz w:val="24"/>
          <w:szCs w:val="24"/>
        </w:rPr>
        <w:t>download</w:t>
      </w:r>
      <w:proofErr w:type="gramEnd"/>
      <w:r w:rsidRPr="00967F4E">
        <w:rPr>
          <w:rFonts w:ascii="Times New Roman" w:hAnsi="Times New Roman" w:cs="Times New Roman"/>
          <w:sz w:val="24"/>
          <w:szCs w:val="24"/>
        </w:rPr>
        <w:t xml:space="preserve"> from the ISG website at </w:t>
      </w:r>
      <w:hyperlink r:id="rId8">
        <w:r w:rsidRPr="00967F4E">
          <w:rPr>
            <w:rFonts w:ascii="Times New Roman" w:hAnsi="Times New Roman" w:cs="Times New Roman"/>
            <w:color w:val="0000FF"/>
            <w:sz w:val="24"/>
            <w:szCs w:val="24"/>
            <w:u w:val="single" w:color="0000FF"/>
          </w:rPr>
          <w:t>www.isginc.com</w:t>
        </w:r>
        <w:r w:rsidRPr="00967F4E">
          <w:rPr>
            <w:rFonts w:ascii="Times New Roman" w:hAnsi="Times New Roman" w:cs="Times New Roman"/>
            <w:sz w:val="24"/>
            <w:szCs w:val="24"/>
          </w:rPr>
          <w:t>.</w:t>
        </w:r>
      </w:hyperlink>
    </w:p>
    <w:p w14:paraId="0CB0B2B8" w14:textId="77777777" w:rsidR="00561FCA" w:rsidRPr="00967F4E" w:rsidRDefault="00DF0707">
      <w:pPr>
        <w:pStyle w:val="BodyText"/>
        <w:spacing w:before="228"/>
        <w:ind w:left="111"/>
        <w:rPr>
          <w:rFonts w:ascii="Times New Roman" w:hAnsi="Times New Roman" w:cs="Times New Roman"/>
          <w:sz w:val="24"/>
          <w:szCs w:val="24"/>
        </w:rPr>
      </w:pPr>
      <w:r w:rsidRPr="00967F4E">
        <w:rPr>
          <w:rFonts w:ascii="Times New Roman" w:hAnsi="Times New Roman" w:cs="Times New Roman"/>
          <w:sz w:val="24"/>
          <w:szCs w:val="24"/>
        </w:rPr>
        <w:t>Published</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upon</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order</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of the</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City</w:t>
      </w:r>
      <w:r w:rsidRPr="00967F4E">
        <w:rPr>
          <w:rFonts w:ascii="Times New Roman" w:hAnsi="Times New Roman" w:cs="Times New Roman"/>
          <w:spacing w:val="5"/>
          <w:sz w:val="24"/>
          <w:szCs w:val="24"/>
        </w:rPr>
        <w:t xml:space="preserve"> </w:t>
      </w:r>
      <w:r w:rsidRPr="00967F4E">
        <w:rPr>
          <w:rFonts w:ascii="Times New Roman" w:hAnsi="Times New Roman" w:cs="Times New Roman"/>
          <w:sz w:val="24"/>
          <w:szCs w:val="24"/>
        </w:rPr>
        <w:t>of Storm</w:t>
      </w:r>
      <w:r w:rsidRPr="00967F4E">
        <w:rPr>
          <w:rFonts w:ascii="Times New Roman" w:hAnsi="Times New Roman" w:cs="Times New Roman"/>
          <w:spacing w:val="3"/>
          <w:sz w:val="24"/>
          <w:szCs w:val="24"/>
        </w:rPr>
        <w:t xml:space="preserve"> </w:t>
      </w:r>
      <w:r w:rsidRPr="00967F4E">
        <w:rPr>
          <w:rFonts w:ascii="Times New Roman" w:hAnsi="Times New Roman" w:cs="Times New Roman"/>
          <w:sz w:val="24"/>
          <w:szCs w:val="24"/>
        </w:rPr>
        <w:t>Lake,</w:t>
      </w:r>
      <w:r w:rsidRPr="00967F4E">
        <w:rPr>
          <w:rFonts w:ascii="Times New Roman" w:hAnsi="Times New Roman" w:cs="Times New Roman"/>
          <w:spacing w:val="1"/>
          <w:sz w:val="24"/>
          <w:szCs w:val="24"/>
        </w:rPr>
        <w:t xml:space="preserve"> </w:t>
      </w:r>
      <w:r w:rsidRPr="00967F4E">
        <w:rPr>
          <w:rFonts w:ascii="Times New Roman" w:hAnsi="Times New Roman" w:cs="Times New Roman"/>
          <w:spacing w:val="-4"/>
          <w:sz w:val="24"/>
          <w:szCs w:val="24"/>
        </w:rPr>
        <w:t>Iowa.</w:t>
      </w:r>
    </w:p>
    <w:p w14:paraId="71C4FC28" w14:textId="77777777" w:rsidR="00561FCA" w:rsidRPr="00967F4E" w:rsidRDefault="00DF0707">
      <w:pPr>
        <w:pStyle w:val="BodyText"/>
        <w:tabs>
          <w:tab w:val="left" w:pos="5872"/>
        </w:tabs>
        <w:spacing w:before="185"/>
        <w:ind w:left="111"/>
        <w:rPr>
          <w:rFonts w:ascii="Times New Roman" w:hAnsi="Times New Roman" w:cs="Times New Roman"/>
          <w:sz w:val="24"/>
          <w:szCs w:val="24"/>
        </w:rPr>
      </w:pPr>
      <w:r w:rsidRPr="00967F4E">
        <w:rPr>
          <w:rFonts w:ascii="Times New Roman" w:hAnsi="Times New Roman" w:cs="Times New Roman"/>
          <w:sz w:val="24"/>
          <w:szCs w:val="24"/>
        </w:rPr>
        <w:t>City</w:t>
      </w:r>
      <w:r w:rsidRPr="00967F4E">
        <w:rPr>
          <w:rFonts w:ascii="Times New Roman" w:hAnsi="Times New Roman" w:cs="Times New Roman"/>
          <w:spacing w:val="1"/>
          <w:sz w:val="24"/>
          <w:szCs w:val="24"/>
        </w:rPr>
        <w:t xml:space="preserve"> </w:t>
      </w:r>
      <w:r w:rsidRPr="00967F4E">
        <w:rPr>
          <w:rFonts w:ascii="Times New Roman" w:hAnsi="Times New Roman" w:cs="Times New Roman"/>
          <w:sz w:val="24"/>
          <w:szCs w:val="24"/>
        </w:rPr>
        <w:t>of</w:t>
      </w:r>
      <w:r w:rsidRPr="00967F4E">
        <w:rPr>
          <w:rFonts w:ascii="Times New Roman" w:hAnsi="Times New Roman" w:cs="Times New Roman"/>
          <w:spacing w:val="2"/>
          <w:sz w:val="24"/>
          <w:szCs w:val="24"/>
        </w:rPr>
        <w:t xml:space="preserve"> </w:t>
      </w:r>
      <w:r w:rsidRPr="00967F4E">
        <w:rPr>
          <w:rFonts w:ascii="Times New Roman" w:hAnsi="Times New Roman" w:cs="Times New Roman"/>
          <w:sz w:val="24"/>
          <w:szCs w:val="24"/>
        </w:rPr>
        <w:t>Storm</w:t>
      </w:r>
      <w:r w:rsidRPr="00967F4E">
        <w:rPr>
          <w:rFonts w:ascii="Times New Roman" w:hAnsi="Times New Roman" w:cs="Times New Roman"/>
          <w:spacing w:val="1"/>
          <w:sz w:val="24"/>
          <w:szCs w:val="24"/>
        </w:rPr>
        <w:t xml:space="preserve"> </w:t>
      </w:r>
      <w:r w:rsidRPr="00967F4E">
        <w:rPr>
          <w:rFonts w:ascii="Times New Roman" w:hAnsi="Times New Roman" w:cs="Times New Roman"/>
          <w:spacing w:val="-4"/>
          <w:sz w:val="24"/>
          <w:szCs w:val="24"/>
        </w:rPr>
        <w:t>Lake</w:t>
      </w:r>
      <w:r w:rsidRPr="00967F4E">
        <w:rPr>
          <w:rFonts w:ascii="Times New Roman" w:hAnsi="Times New Roman" w:cs="Times New Roman"/>
          <w:sz w:val="24"/>
          <w:szCs w:val="24"/>
        </w:rPr>
        <w:tab/>
      </w:r>
      <w:r w:rsidRPr="00967F4E">
        <w:rPr>
          <w:rFonts w:ascii="Times New Roman" w:hAnsi="Times New Roman" w:cs="Times New Roman"/>
          <w:spacing w:val="-2"/>
          <w:sz w:val="24"/>
          <w:szCs w:val="24"/>
        </w:rPr>
        <w:t>ATTEST:</w:t>
      </w:r>
    </w:p>
    <w:p w14:paraId="2D0A7707" w14:textId="77777777" w:rsidR="00561FCA" w:rsidRPr="00967F4E" w:rsidRDefault="00561FCA">
      <w:pPr>
        <w:pStyle w:val="BodyText"/>
        <w:spacing w:before="1"/>
        <w:rPr>
          <w:rFonts w:ascii="Times New Roman" w:hAnsi="Times New Roman" w:cs="Times New Roman"/>
          <w:sz w:val="24"/>
          <w:szCs w:val="24"/>
        </w:rPr>
      </w:pPr>
    </w:p>
    <w:p w14:paraId="058521FC" w14:textId="76AF2515" w:rsidR="00561FCA" w:rsidRPr="00967F4E" w:rsidRDefault="00DF0707">
      <w:pPr>
        <w:pStyle w:val="BodyText"/>
        <w:tabs>
          <w:tab w:val="left" w:pos="978"/>
          <w:tab w:val="left" w:pos="5872"/>
          <w:tab w:val="left" w:pos="6592"/>
          <w:tab w:val="left" w:pos="6793"/>
        </w:tabs>
        <w:ind w:left="832" w:right="2126" w:hanging="721"/>
        <w:rPr>
          <w:rFonts w:ascii="Times New Roman" w:hAnsi="Times New Roman" w:cs="Times New Roman"/>
          <w:sz w:val="24"/>
          <w:szCs w:val="24"/>
        </w:rPr>
      </w:pPr>
      <w:proofErr w:type="gramStart"/>
      <w:r w:rsidRPr="00967F4E">
        <w:rPr>
          <w:rFonts w:ascii="Times New Roman" w:hAnsi="Times New Roman" w:cs="Times New Roman"/>
          <w:sz w:val="24"/>
          <w:szCs w:val="24"/>
        </w:rPr>
        <w:t xml:space="preserve">BY </w:t>
      </w:r>
      <w:r w:rsidRPr="00967F4E">
        <w:rPr>
          <w:rFonts w:ascii="Times New Roman" w:hAnsi="Times New Roman" w:cs="Times New Roman"/>
          <w:sz w:val="24"/>
          <w:szCs w:val="24"/>
          <w:u w:val="single"/>
        </w:rPr>
        <w:t>/s/</w:t>
      </w:r>
      <w:r w:rsidRPr="00967F4E">
        <w:rPr>
          <w:rFonts w:ascii="Times New Roman" w:hAnsi="Times New Roman" w:cs="Times New Roman"/>
          <w:sz w:val="24"/>
          <w:szCs w:val="24"/>
          <w:u w:val="single"/>
        </w:rPr>
        <w:tab/>
      </w:r>
      <w:proofErr w:type="gramEnd"/>
      <w:r w:rsidRPr="00967F4E">
        <w:rPr>
          <w:rFonts w:ascii="Times New Roman" w:hAnsi="Times New Roman" w:cs="Times New Roman"/>
          <w:sz w:val="24"/>
          <w:szCs w:val="24"/>
          <w:u w:val="single"/>
        </w:rPr>
        <w:tab/>
        <w:t>Michael Porsch</w:t>
      </w:r>
      <w:r w:rsidRPr="00967F4E">
        <w:rPr>
          <w:rFonts w:ascii="Times New Roman" w:hAnsi="Times New Roman" w:cs="Times New Roman"/>
          <w:sz w:val="24"/>
          <w:szCs w:val="24"/>
        </w:rPr>
        <w:tab/>
        <w:t xml:space="preserve">BY </w:t>
      </w:r>
      <w:r w:rsidRPr="00967F4E">
        <w:rPr>
          <w:rFonts w:ascii="Times New Roman" w:hAnsi="Times New Roman" w:cs="Times New Roman"/>
          <w:sz w:val="24"/>
          <w:szCs w:val="24"/>
          <w:u w:val="single"/>
        </w:rPr>
        <w:t xml:space="preserve">/s/Mayra A. Martinez </w:t>
      </w:r>
      <w:r w:rsidRPr="00967F4E">
        <w:rPr>
          <w:rFonts w:ascii="Times New Roman" w:hAnsi="Times New Roman" w:cs="Times New Roman"/>
          <w:sz w:val="24"/>
          <w:szCs w:val="24"/>
        </w:rPr>
        <w:t xml:space="preserve">    </w:t>
      </w:r>
      <w:r w:rsidR="006C52E7" w:rsidRPr="00967F4E">
        <w:rPr>
          <w:rFonts w:ascii="Times New Roman" w:hAnsi="Times New Roman" w:cs="Times New Roman"/>
          <w:sz w:val="24"/>
          <w:szCs w:val="24"/>
        </w:rPr>
        <w:t xml:space="preserve">  </w:t>
      </w:r>
      <w:r w:rsidRPr="00967F4E">
        <w:rPr>
          <w:rFonts w:ascii="Times New Roman" w:hAnsi="Times New Roman" w:cs="Times New Roman"/>
          <w:spacing w:val="-2"/>
          <w:sz w:val="24"/>
          <w:szCs w:val="24"/>
        </w:rPr>
        <w:t>Mayor</w:t>
      </w:r>
      <w:r w:rsidRPr="00967F4E">
        <w:rPr>
          <w:rFonts w:ascii="Times New Roman" w:hAnsi="Times New Roman" w:cs="Times New Roman"/>
          <w:sz w:val="24"/>
          <w:szCs w:val="24"/>
        </w:rPr>
        <w:tab/>
        <w:t xml:space="preserve">          City Clerk</w:t>
      </w:r>
    </w:p>
    <w:sectPr w:rsidR="00561FCA" w:rsidRPr="00967F4E">
      <w:pgSz w:w="12240" w:h="15840"/>
      <w:pgMar w:top="720" w:right="1040" w:bottom="840" w:left="1040" w:header="0" w:footer="6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EC34" w14:textId="77777777" w:rsidR="00DF0707" w:rsidRDefault="00DF0707">
      <w:r>
        <w:separator/>
      </w:r>
    </w:p>
  </w:endnote>
  <w:endnote w:type="continuationSeparator" w:id="0">
    <w:p w14:paraId="53757538" w14:textId="77777777" w:rsidR="00DF0707" w:rsidRDefault="00DF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78D2" w14:textId="77777777" w:rsidR="00561FCA" w:rsidRDefault="00DF0707">
    <w:pPr>
      <w:pStyle w:val="BodyText"/>
      <w:spacing w:line="14" w:lineRule="auto"/>
    </w:pPr>
    <w:r>
      <w:rPr>
        <w:noProof/>
      </w:rPr>
      <mc:AlternateContent>
        <mc:Choice Requires="wps">
          <w:drawing>
            <wp:anchor distT="0" distB="0" distL="0" distR="0" simplePos="0" relativeHeight="251655168" behindDoc="1" locked="0" layoutInCell="1" allowOverlap="1" wp14:anchorId="64D78722" wp14:editId="3B68225B">
              <wp:simplePos x="0" y="0"/>
              <wp:positionH relativeFrom="page">
                <wp:posOffset>718819</wp:posOffset>
              </wp:positionH>
              <wp:positionV relativeFrom="page">
                <wp:posOffset>9508999</wp:posOffset>
              </wp:positionV>
              <wp:extent cx="909955" cy="156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955" cy="156845"/>
                      </a:xfrm>
                      <a:prstGeom prst="rect">
                        <a:avLst/>
                      </a:prstGeom>
                    </wps:spPr>
                    <wps:txbx>
                      <w:txbxContent>
                        <w:p w14:paraId="0900F8F7" w14:textId="44988C5F" w:rsidR="00561FCA" w:rsidRDefault="00561FCA">
                          <w:pPr>
                            <w:spacing w:before="19"/>
                            <w:ind w:left="20"/>
                            <w:rPr>
                              <w:rFonts w:ascii="Arial Narrow"/>
                              <w:sz w:val="18"/>
                            </w:rPr>
                          </w:pPr>
                        </w:p>
                      </w:txbxContent>
                    </wps:txbx>
                    <wps:bodyPr wrap="square" lIns="0" tIns="0" rIns="0" bIns="0" rtlCol="0">
                      <a:noAutofit/>
                    </wps:bodyPr>
                  </wps:wsp>
                </a:graphicData>
              </a:graphic>
            </wp:anchor>
          </w:drawing>
        </mc:Choice>
        <mc:Fallback>
          <w:pict>
            <v:shapetype w14:anchorId="64D78722" id="_x0000_t202" coordsize="21600,21600" o:spt="202" path="m,l,21600r21600,l21600,xe">
              <v:stroke joinstyle="miter"/>
              <v:path gradientshapeok="t" o:connecttype="rect"/>
            </v:shapetype>
            <v:shape id="Textbox 1" o:spid="_x0000_s1026" type="#_x0000_t202" style="position:absolute;margin-left:56.6pt;margin-top:748.75pt;width:71.65pt;height:12.3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" filled="f" stroked="f">
              <v:textbox inset="0,0,0,0">
                <w:txbxContent>
                  <w:p w14:paraId="0900F8F7" w14:textId="44988C5F" w:rsidR="00561FCA" w:rsidRDefault="00561FCA">
                    <w:pPr>
                      <w:spacing w:before="19"/>
                      <w:ind w:left="20"/>
                      <w:rPr>
                        <w:rFonts w:ascii="Arial Narrow"/>
                        <w:sz w:val="18"/>
                      </w:rPr>
                    </w:pP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4FAD254" wp14:editId="4563AF1E">
              <wp:simplePos x="0" y="0"/>
              <wp:positionH relativeFrom="page">
                <wp:posOffset>6182362</wp:posOffset>
              </wp:positionH>
              <wp:positionV relativeFrom="page">
                <wp:posOffset>9508999</wp:posOffset>
              </wp:positionV>
              <wp:extent cx="504190" cy="1568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190" cy="156845"/>
                      </a:xfrm>
                      <a:prstGeom prst="rect">
                        <a:avLst/>
                      </a:prstGeom>
                    </wps:spPr>
                    <wps:txbx>
                      <w:txbxContent>
                        <w:p w14:paraId="30791B49" w14:textId="774C93B3" w:rsidR="00561FCA" w:rsidRDefault="00561FCA">
                          <w:pPr>
                            <w:spacing w:before="19"/>
                            <w:ind w:left="20"/>
                            <w:rPr>
                              <w:rFonts w:ascii="Arial Narrow"/>
                              <w:sz w:val="18"/>
                            </w:rPr>
                          </w:pPr>
                        </w:p>
                      </w:txbxContent>
                    </wps:txbx>
                    <wps:bodyPr wrap="square" lIns="0" tIns="0" rIns="0" bIns="0" rtlCol="0">
                      <a:noAutofit/>
                    </wps:bodyPr>
                  </wps:wsp>
                </a:graphicData>
              </a:graphic>
            </wp:anchor>
          </w:drawing>
        </mc:Choice>
        <mc:Fallback>
          <w:pict>
            <v:shape w14:anchorId="24FAD254" id="Textbox 2" o:spid="_x0000_s1027" type="#_x0000_t202" style="position:absolute;margin-left:486.8pt;margin-top:748.75pt;width:39.7pt;height:12.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" filled="f" stroked="f">
              <v:textbox inset="0,0,0,0">
                <w:txbxContent>
                  <w:p w14:paraId="30791B49" w14:textId="774C93B3" w:rsidR="00561FCA" w:rsidRDefault="00561FCA">
                    <w:pPr>
                      <w:spacing w:before="19"/>
                      <w:ind w:left="20"/>
                      <w:rPr>
                        <w:rFonts w:ascii="Arial Narrow"/>
                        <w:sz w:val="18"/>
                      </w:rPr>
                    </w:pP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1C41DA22" wp14:editId="255A01BA">
              <wp:simplePos x="0" y="0"/>
              <wp:positionH relativeFrom="page">
                <wp:posOffset>2916425</wp:posOffset>
              </wp:positionH>
              <wp:positionV relativeFrom="page">
                <wp:posOffset>9640063</wp:posOffset>
              </wp:positionV>
              <wp:extent cx="1711325" cy="1568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325" cy="156845"/>
                      </a:xfrm>
                      <a:prstGeom prst="rect">
                        <a:avLst/>
                      </a:prstGeom>
                    </wps:spPr>
                    <wps:txbx>
                      <w:txbxContent>
                        <w:p w14:paraId="16F13968" w14:textId="428006FA" w:rsidR="00561FCA" w:rsidRDefault="00561FCA">
                          <w:pPr>
                            <w:spacing w:before="19"/>
                            <w:ind w:left="20"/>
                            <w:rPr>
                              <w:rFonts w:ascii="Arial Narrow"/>
                              <w:sz w:val="18"/>
                            </w:rPr>
                          </w:pPr>
                        </w:p>
                      </w:txbxContent>
                    </wps:txbx>
                    <wps:bodyPr wrap="square" lIns="0" tIns="0" rIns="0" bIns="0" rtlCol="0">
                      <a:noAutofit/>
                    </wps:bodyPr>
                  </wps:wsp>
                </a:graphicData>
              </a:graphic>
            </wp:anchor>
          </w:drawing>
        </mc:Choice>
        <mc:Fallback>
          <w:pict>
            <v:shape w14:anchorId="1C41DA22" id="Textbox 3" o:spid="_x0000_s1028" type="#_x0000_t202" style="position:absolute;margin-left:229.65pt;margin-top:759.05pt;width:134.75pt;height:12.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" filled="f" stroked="f">
              <v:textbox inset="0,0,0,0">
                <w:txbxContent>
                  <w:p w14:paraId="16F13968" w14:textId="428006FA" w:rsidR="00561FCA" w:rsidRDefault="00561FCA">
                    <w:pPr>
                      <w:spacing w:before="19"/>
                      <w:ind w:left="20"/>
                      <w:rPr>
                        <w:rFonts w:ascii="Arial Narrow"/>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6BF2" w14:textId="77777777" w:rsidR="00DF0707" w:rsidRDefault="00DF0707">
      <w:r>
        <w:separator/>
      </w:r>
    </w:p>
  </w:footnote>
  <w:footnote w:type="continuationSeparator" w:id="0">
    <w:p w14:paraId="74B9B8A8" w14:textId="77777777" w:rsidR="00DF0707" w:rsidRDefault="00DF0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D6C81"/>
    <w:multiLevelType w:val="hybridMultilevel"/>
    <w:tmpl w:val="A484D0E0"/>
    <w:lvl w:ilvl="0" w:tplc="9724BF3C">
      <w:start w:val="1"/>
      <w:numFmt w:val="decimal"/>
      <w:lvlText w:val="%1."/>
      <w:lvlJc w:val="left"/>
      <w:pPr>
        <w:ind w:left="832" w:hanging="361"/>
        <w:jc w:val="left"/>
      </w:pPr>
      <w:rPr>
        <w:rFonts w:ascii="Arial" w:eastAsia="Arial" w:hAnsi="Arial" w:cs="Arial" w:hint="default"/>
        <w:b w:val="0"/>
        <w:bCs w:val="0"/>
        <w:i w:val="0"/>
        <w:iCs w:val="0"/>
        <w:spacing w:val="-1"/>
        <w:w w:val="99"/>
        <w:sz w:val="20"/>
        <w:szCs w:val="20"/>
        <w:lang w:val="en-US" w:eastAsia="en-US" w:bidi="ar-SA"/>
      </w:rPr>
    </w:lvl>
    <w:lvl w:ilvl="1" w:tplc="E06E7F7E">
      <w:numFmt w:val="bullet"/>
      <w:lvlText w:val="•"/>
      <w:lvlJc w:val="left"/>
      <w:pPr>
        <w:ind w:left="1772" w:hanging="361"/>
      </w:pPr>
      <w:rPr>
        <w:rFonts w:hint="default"/>
        <w:lang w:val="en-US" w:eastAsia="en-US" w:bidi="ar-SA"/>
      </w:rPr>
    </w:lvl>
    <w:lvl w:ilvl="2" w:tplc="8462220E">
      <w:numFmt w:val="bullet"/>
      <w:lvlText w:val="•"/>
      <w:lvlJc w:val="left"/>
      <w:pPr>
        <w:ind w:left="2704" w:hanging="361"/>
      </w:pPr>
      <w:rPr>
        <w:rFonts w:hint="default"/>
        <w:lang w:val="en-US" w:eastAsia="en-US" w:bidi="ar-SA"/>
      </w:rPr>
    </w:lvl>
    <w:lvl w:ilvl="3" w:tplc="D6DA0092">
      <w:numFmt w:val="bullet"/>
      <w:lvlText w:val="•"/>
      <w:lvlJc w:val="left"/>
      <w:pPr>
        <w:ind w:left="3636" w:hanging="361"/>
      </w:pPr>
      <w:rPr>
        <w:rFonts w:hint="default"/>
        <w:lang w:val="en-US" w:eastAsia="en-US" w:bidi="ar-SA"/>
      </w:rPr>
    </w:lvl>
    <w:lvl w:ilvl="4" w:tplc="28F0EC80">
      <w:numFmt w:val="bullet"/>
      <w:lvlText w:val="•"/>
      <w:lvlJc w:val="left"/>
      <w:pPr>
        <w:ind w:left="4568" w:hanging="361"/>
      </w:pPr>
      <w:rPr>
        <w:rFonts w:hint="default"/>
        <w:lang w:val="en-US" w:eastAsia="en-US" w:bidi="ar-SA"/>
      </w:rPr>
    </w:lvl>
    <w:lvl w:ilvl="5" w:tplc="97C60A12">
      <w:numFmt w:val="bullet"/>
      <w:lvlText w:val="•"/>
      <w:lvlJc w:val="left"/>
      <w:pPr>
        <w:ind w:left="5500" w:hanging="361"/>
      </w:pPr>
      <w:rPr>
        <w:rFonts w:hint="default"/>
        <w:lang w:val="en-US" w:eastAsia="en-US" w:bidi="ar-SA"/>
      </w:rPr>
    </w:lvl>
    <w:lvl w:ilvl="6" w:tplc="B706D688">
      <w:numFmt w:val="bullet"/>
      <w:lvlText w:val="•"/>
      <w:lvlJc w:val="left"/>
      <w:pPr>
        <w:ind w:left="6432" w:hanging="361"/>
      </w:pPr>
      <w:rPr>
        <w:rFonts w:hint="default"/>
        <w:lang w:val="en-US" w:eastAsia="en-US" w:bidi="ar-SA"/>
      </w:rPr>
    </w:lvl>
    <w:lvl w:ilvl="7" w:tplc="D6D06FE8">
      <w:numFmt w:val="bullet"/>
      <w:lvlText w:val="•"/>
      <w:lvlJc w:val="left"/>
      <w:pPr>
        <w:ind w:left="7364" w:hanging="361"/>
      </w:pPr>
      <w:rPr>
        <w:rFonts w:hint="default"/>
        <w:lang w:val="en-US" w:eastAsia="en-US" w:bidi="ar-SA"/>
      </w:rPr>
    </w:lvl>
    <w:lvl w:ilvl="8" w:tplc="7294FA3E">
      <w:numFmt w:val="bullet"/>
      <w:lvlText w:val="•"/>
      <w:lvlJc w:val="left"/>
      <w:pPr>
        <w:ind w:left="8296" w:hanging="361"/>
      </w:pPr>
      <w:rPr>
        <w:rFonts w:hint="default"/>
        <w:lang w:val="en-US" w:eastAsia="en-US" w:bidi="ar-SA"/>
      </w:rPr>
    </w:lvl>
  </w:abstractNum>
  <w:abstractNum w:abstractNumId="1" w15:restartNumberingAfterBreak="0">
    <w:nsid w:val="27535E2C"/>
    <w:multiLevelType w:val="hybridMultilevel"/>
    <w:tmpl w:val="0EF2C112"/>
    <w:lvl w:ilvl="0" w:tplc="5282AA0C">
      <w:start w:val="1"/>
      <w:numFmt w:val="decimal"/>
      <w:lvlText w:val="%1."/>
      <w:lvlJc w:val="left"/>
      <w:pPr>
        <w:ind w:left="832" w:hanging="361"/>
        <w:jc w:val="left"/>
      </w:pPr>
      <w:rPr>
        <w:rFonts w:ascii="Arial" w:eastAsia="Arial" w:hAnsi="Arial" w:cs="Arial" w:hint="default"/>
        <w:b w:val="0"/>
        <w:bCs w:val="0"/>
        <w:i w:val="0"/>
        <w:iCs w:val="0"/>
        <w:spacing w:val="-1"/>
        <w:w w:val="99"/>
        <w:sz w:val="20"/>
        <w:szCs w:val="20"/>
        <w:lang w:val="en-US" w:eastAsia="en-US" w:bidi="ar-SA"/>
      </w:rPr>
    </w:lvl>
    <w:lvl w:ilvl="1" w:tplc="2D7A14AC">
      <w:numFmt w:val="bullet"/>
      <w:lvlText w:val="•"/>
      <w:lvlJc w:val="left"/>
      <w:pPr>
        <w:ind w:left="1772" w:hanging="361"/>
      </w:pPr>
      <w:rPr>
        <w:rFonts w:hint="default"/>
        <w:lang w:val="en-US" w:eastAsia="en-US" w:bidi="ar-SA"/>
      </w:rPr>
    </w:lvl>
    <w:lvl w:ilvl="2" w:tplc="8FAC2B76">
      <w:numFmt w:val="bullet"/>
      <w:lvlText w:val="•"/>
      <w:lvlJc w:val="left"/>
      <w:pPr>
        <w:ind w:left="2704" w:hanging="361"/>
      </w:pPr>
      <w:rPr>
        <w:rFonts w:hint="default"/>
        <w:lang w:val="en-US" w:eastAsia="en-US" w:bidi="ar-SA"/>
      </w:rPr>
    </w:lvl>
    <w:lvl w:ilvl="3" w:tplc="A1E8E3A4">
      <w:numFmt w:val="bullet"/>
      <w:lvlText w:val="•"/>
      <w:lvlJc w:val="left"/>
      <w:pPr>
        <w:ind w:left="3636" w:hanging="361"/>
      </w:pPr>
      <w:rPr>
        <w:rFonts w:hint="default"/>
        <w:lang w:val="en-US" w:eastAsia="en-US" w:bidi="ar-SA"/>
      </w:rPr>
    </w:lvl>
    <w:lvl w:ilvl="4" w:tplc="A384A9D6">
      <w:numFmt w:val="bullet"/>
      <w:lvlText w:val="•"/>
      <w:lvlJc w:val="left"/>
      <w:pPr>
        <w:ind w:left="4568" w:hanging="361"/>
      </w:pPr>
      <w:rPr>
        <w:rFonts w:hint="default"/>
        <w:lang w:val="en-US" w:eastAsia="en-US" w:bidi="ar-SA"/>
      </w:rPr>
    </w:lvl>
    <w:lvl w:ilvl="5" w:tplc="101E9478">
      <w:numFmt w:val="bullet"/>
      <w:lvlText w:val="•"/>
      <w:lvlJc w:val="left"/>
      <w:pPr>
        <w:ind w:left="5500" w:hanging="361"/>
      </w:pPr>
      <w:rPr>
        <w:rFonts w:hint="default"/>
        <w:lang w:val="en-US" w:eastAsia="en-US" w:bidi="ar-SA"/>
      </w:rPr>
    </w:lvl>
    <w:lvl w:ilvl="6" w:tplc="28E421BC">
      <w:numFmt w:val="bullet"/>
      <w:lvlText w:val="•"/>
      <w:lvlJc w:val="left"/>
      <w:pPr>
        <w:ind w:left="6432" w:hanging="361"/>
      </w:pPr>
      <w:rPr>
        <w:rFonts w:hint="default"/>
        <w:lang w:val="en-US" w:eastAsia="en-US" w:bidi="ar-SA"/>
      </w:rPr>
    </w:lvl>
    <w:lvl w:ilvl="7" w:tplc="738C40A8">
      <w:numFmt w:val="bullet"/>
      <w:lvlText w:val="•"/>
      <w:lvlJc w:val="left"/>
      <w:pPr>
        <w:ind w:left="7364" w:hanging="361"/>
      </w:pPr>
      <w:rPr>
        <w:rFonts w:hint="default"/>
        <w:lang w:val="en-US" w:eastAsia="en-US" w:bidi="ar-SA"/>
      </w:rPr>
    </w:lvl>
    <w:lvl w:ilvl="8" w:tplc="DD7A20B6">
      <w:numFmt w:val="bullet"/>
      <w:lvlText w:val="•"/>
      <w:lvlJc w:val="left"/>
      <w:pPr>
        <w:ind w:left="8296" w:hanging="361"/>
      </w:pPr>
      <w:rPr>
        <w:rFonts w:hint="default"/>
        <w:lang w:val="en-US" w:eastAsia="en-US" w:bidi="ar-SA"/>
      </w:rPr>
    </w:lvl>
  </w:abstractNum>
  <w:abstractNum w:abstractNumId="2" w15:restartNumberingAfterBreak="0">
    <w:nsid w:val="5FCE2967"/>
    <w:multiLevelType w:val="hybridMultilevel"/>
    <w:tmpl w:val="0D50F5E6"/>
    <w:lvl w:ilvl="0" w:tplc="228C97AA">
      <w:start w:val="1"/>
      <w:numFmt w:val="decimal"/>
      <w:lvlText w:val="%1."/>
      <w:lvlJc w:val="left"/>
      <w:pPr>
        <w:ind w:left="832" w:hanging="361"/>
        <w:jc w:val="left"/>
      </w:pPr>
      <w:rPr>
        <w:rFonts w:ascii="Arial" w:eastAsia="Arial" w:hAnsi="Arial" w:cs="Arial" w:hint="default"/>
        <w:b w:val="0"/>
        <w:bCs w:val="0"/>
        <w:i w:val="0"/>
        <w:iCs w:val="0"/>
        <w:spacing w:val="-1"/>
        <w:w w:val="99"/>
        <w:sz w:val="20"/>
        <w:szCs w:val="20"/>
        <w:lang w:val="en-US" w:eastAsia="en-US" w:bidi="ar-SA"/>
      </w:rPr>
    </w:lvl>
    <w:lvl w:ilvl="1" w:tplc="EDA0B65C">
      <w:numFmt w:val="bullet"/>
      <w:lvlText w:val="•"/>
      <w:lvlJc w:val="left"/>
      <w:pPr>
        <w:ind w:left="1772" w:hanging="361"/>
      </w:pPr>
      <w:rPr>
        <w:rFonts w:hint="default"/>
        <w:lang w:val="en-US" w:eastAsia="en-US" w:bidi="ar-SA"/>
      </w:rPr>
    </w:lvl>
    <w:lvl w:ilvl="2" w:tplc="7D6AE39A">
      <w:numFmt w:val="bullet"/>
      <w:lvlText w:val="•"/>
      <w:lvlJc w:val="left"/>
      <w:pPr>
        <w:ind w:left="2704" w:hanging="361"/>
      </w:pPr>
      <w:rPr>
        <w:rFonts w:hint="default"/>
        <w:lang w:val="en-US" w:eastAsia="en-US" w:bidi="ar-SA"/>
      </w:rPr>
    </w:lvl>
    <w:lvl w:ilvl="3" w:tplc="24287696">
      <w:numFmt w:val="bullet"/>
      <w:lvlText w:val="•"/>
      <w:lvlJc w:val="left"/>
      <w:pPr>
        <w:ind w:left="3636" w:hanging="361"/>
      </w:pPr>
      <w:rPr>
        <w:rFonts w:hint="default"/>
        <w:lang w:val="en-US" w:eastAsia="en-US" w:bidi="ar-SA"/>
      </w:rPr>
    </w:lvl>
    <w:lvl w:ilvl="4" w:tplc="E3304A5A">
      <w:numFmt w:val="bullet"/>
      <w:lvlText w:val="•"/>
      <w:lvlJc w:val="left"/>
      <w:pPr>
        <w:ind w:left="4568" w:hanging="361"/>
      </w:pPr>
      <w:rPr>
        <w:rFonts w:hint="default"/>
        <w:lang w:val="en-US" w:eastAsia="en-US" w:bidi="ar-SA"/>
      </w:rPr>
    </w:lvl>
    <w:lvl w:ilvl="5" w:tplc="CD329584">
      <w:numFmt w:val="bullet"/>
      <w:lvlText w:val="•"/>
      <w:lvlJc w:val="left"/>
      <w:pPr>
        <w:ind w:left="5500" w:hanging="361"/>
      </w:pPr>
      <w:rPr>
        <w:rFonts w:hint="default"/>
        <w:lang w:val="en-US" w:eastAsia="en-US" w:bidi="ar-SA"/>
      </w:rPr>
    </w:lvl>
    <w:lvl w:ilvl="6" w:tplc="96886B52">
      <w:numFmt w:val="bullet"/>
      <w:lvlText w:val="•"/>
      <w:lvlJc w:val="left"/>
      <w:pPr>
        <w:ind w:left="6432" w:hanging="361"/>
      </w:pPr>
      <w:rPr>
        <w:rFonts w:hint="default"/>
        <w:lang w:val="en-US" w:eastAsia="en-US" w:bidi="ar-SA"/>
      </w:rPr>
    </w:lvl>
    <w:lvl w:ilvl="7" w:tplc="AE5ED7F8">
      <w:numFmt w:val="bullet"/>
      <w:lvlText w:val="•"/>
      <w:lvlJc w:val="left"/>
      <w:pPr>
        <w:ind w:left="7364" w:hanging="361"/>
      </w:pPr>
      <w:rPr>
        <w:rFonts w:hint="default"/>
        <w:lang w:val="en-US" w:eastAsia="en-US" w:bidi="ar-SA"/>
      </w:rPr>
    </w:lvl>
    <w:lvl w:ilvl="8" w:tplc="BF06BFD2">
      <w:numFmt w:val="bullet"/>
      <w:lvlText w:val="•"/>
      <w:lvlJc w:val="left"/>
      <w:pPr>
        <w:ind w:left="8296" w:hanging="361"/>
      </w:pPr>
      <w:rPr>
        <w:rFonts w:hint="default"/>
        <w:lang w:val="en-US" w:eastAsia="en-US" w:bidi="ar-SA"/>
      </w:rPr>
    </w:lvl>
  </w:abstractNum>
  <w:num w:numId="1" w16cid:durableId="695159260">
    <w:abstractNumId w:val="1"/>
  </w:num>
  <w:num w:numId="2" w16cid:durableId="993950628">
    <w:abstractNumId w:val="0"/>
  </w:num>
  <w:num w:numId="3" w16cid:durableId="38021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61FCA"/>
    <w:rsid w:val="000F7A04"/>
    <w:rsid w:val="004B2B51"/>
    <w:rsid w:val="00561FCA"/>
    <w:rsid w:val="005917A5"/>
    <w:rsid w:val="00692869"/>
    <w:rsid w:val="006C52E7"/>
    <w:rsid w:val="00967F4E"/>
    <w:rsid w:val="00DF0707"/>
    <w:rsid w:val="00E21C84"/>
    <w:rsid w:val="00E55DE1"/>
    <w:rsid w:val="00ED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86ADEA"/>
  <w15:docId w15:val="{83C5D6C6-8E1D-40E0-B1D4-031EEFB3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1"/>
      <w:jc w:val="both"/>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9"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17A5"/>
    <w:pPr>
      <w:tabs>
        <w:tab w:val="center" w:pos="4680"/>
        <w:tab w:val="right" w:pos="9360"/>
      </w:tabs>
    </w:pPr>
  </w:style>
  <w:style w:type="character" w:customStyle="1" w:styleId="HeaderChar">
    <w:name w:val="Header Char"/>
    <w:basedOn w:val="DefaultParagraphFont"/>
    <w:link w:val="Header"/>
    <w:uiPriority w:val="99"/>
    <w:rsid w:val="005917A5"/>
    <w:rPr>
      <w:rFonts w:ascii="Arial" w:eastAsia="Arial" w:hAnsi="Arial" w:cs="Arial"/>
    </w:rPr>
  </w:style>
  <w:style w:type="paragraph" w:styleId="Footer">
    <w:name w:val="footer"/>
    <w:basedOn w:val="Normal"/>
    <w:link w:val="FooterChar"/>
    <w:uiPriority w:val="99"/>
    <w:unhideWhenUsed/>
    <w:rsid w:val="005917A5"/>
    <w:pPr>
      <w:tabs>
        <w:tab w:val="center" w:pos="4680"/>
        <w:tab w:val="right" w:pos="9360"/>
      </w:tabs>
    </w:pPr>
  </w:style>
  <w:style w:type="character" w:customStyle="1" w:styleId="FooterChar">
    <w:name w:val="Footer Char"/>
    <w:basedOn w:val="DefaultParagraphFont"/>
    <w:link w:val="Footer"/>
    <w:uiPriority w:val="99"/>
    <w:rsid w:val="005917A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sginc.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1293</Words>
  <Characters>7372</Characters>
  <Application>Microsoft Office Word</Application>
  <DocSecurity>0</DocSecurity>
  <Lines>61</Lines>
  <Paragraphs>17</Paragraphs>
  <ScaleCrop>false</ScaleCrop>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Nelda Kirkholm</cp:lastModifiedBy>
  <cp:revision>7</cp:revision>
  <dcterms:created xsi:type="dcterms:W3CDTF">2025-01-16T22:00:00Z</dcterms:created>
  <dcterms:modified xsi:type="dcterms:W3CDTF">2025-02-07T16:02:00Z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Bluebeam Stapler 21.3.0.4216</vt:lpwstr>
  </property>
  <property fmtid="{D5CDD505-2E9C-101B-9397-08002B2CF9AE}" pid="4" name="LastSaved">
    <vt:filetime>2025-01-16T00:00:00Z</vt:filetime>
  </property>
  <property fmtid="{D5CDD505-2E9C-101B-9397-08002B2CF9AE}" pid="5" name="Producer">
    <vt:lpwstr>Bluebeam Brewery 5.0</vt:lpwstr>
  </property>
</Properties>
</file>